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68" w:rsidRDefault="004E1468">
      <w:pPr>
        <w:pStyle w:val="a3"/>
        <w:ind w:left="280" w:firstLine="0"/>
        <w:jc w:val="left"/>
        <w:rPr>
          <w:sz w:val="20"/>
        </w:rPr>
      </w:pPr>
    </w:p>
    <w:p w:rsidR="00C2405F" w:rsidRPr="002A68C6" w:rsidRDefault="00C2405F" w:rsidP="00C2405F">
      <w:pPr>
        <w:spacing w:line="360" w:lineRule="auto"/>
        <w:jc w:val="both"/>
        <w:rPr>
          <w:sz w:val="28"/>
          <w:szCs w:val="28"/>
        </w:rPr>
      </w:pPr>
    </w:p>
    <w:p w:rsidR="00C2405F" w:rsidRDefault="00C2405F" w:rsidP="00C2405F">
      <w:pPr>
        <w:spacing w:line="360" w:lineRule="auto"/>
        <w:jc w:val="both"/>
        <w:rPr>
          <w:sz w:val="28"/>
          <w:szCs w:val="28"/>
        </w:rPr>
      </w:pPr>
    </w:p>
    <w:p w:rsidR="00C2405F" w:rsidRDefault="00C2405F" w:rsidP="00C2405F">
      <w:pPr>
        <w:spacing w:line="360" w:lineRule="auto"/>
        <w:jc w:val="both"/>
        <w:rPr>
          <w:sz w:val="28"/>
          <w:szCs w:val="28"/>
        </w:rPr>
      </w:pPr>
    </w:p>
    <w:p w:rsidR="00C2405F" w:rsidRDefault="00C2405F" w:rsidP="00C2405F">
      <w:pPr>
        <w:spacing w:line="360" w:lineRule="auto"/>
        <w:jc w:val="both"/>
        <w:rPr>
          <w:sz w:val="28"/>
          <w:szCs w:val="28"/>
        </w:rPr>
      </w:pPr>
    </w:p>
    <w:p w:rsidR="00C2405F" w:rsidRPr="00C17128" w:rsidRDefault="005C5B48" w:rsidP="00C2405F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9AD664" wp14:editId="611A2E9B">
            <wp:extent cx="610425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5F" w:rsidRDefault="00C2405F" w:rsidP="00C2405F">
      <w:pPr>
        <w:spacing w:line="360" w:lineRule="auto"/>
        <w:jc w:val="both"/>
        <w:rPr>
          <w:sz w:val="28"/>
          <w:szCs w:val="28"/>
          <w:u w:val="single"/>
        </w:rPr>
      </w:pPr>
    </w:p>
    <w:p w:rsidR="00C2405F" w:rsidRDefault="00C2405F" w:rsidP="00C2405F">
      <w:pPr>
        <w:spacing w:line="360" w:lineRule="auto"/>
        <w:jc w:val="both"/>
        <w:rPr>
          <w:sz w:val="28"/>
          <w:szCs w:val="28"/>
          <w:u w:val="single"/>
        </w:rPr>
      </w:pPr>
    </w:p>
    <w:p w:rsidR="00C2405F" w:rsidRPr="002A68C6" w:rsidRDefault="00C2405F" w:rsidP="00C2405F">
      <w:pPr>
        <w:spacing w:line="360" w:lineRule="auto"/>
        <w:jc w:val="both"/>
        <w:rPr>
          <w:sz w:val="28"/>
          <w:szCs w:val="28"/>
          <w:u w:val="single"/>
        </w:rPr>
      </w:pPr>
    </w:p>
    <w:p w:rsidR="00C2405F" w:rsidRPr="002A68C6" w:rsidRDefault="00C2405F" w:rsidP="00C2405F">
      <w:pPr>
        <w:spacing w:line="360" w:lineRule="auto"/>
        <w:jc w:val="both"/>
        <w:rPr>
          <w:sz w:val="28"/>
          <w:szCs w:val="28"/>
          <w:u w:val="single"/>
        </w:rPr>
      </w:pPr>
    </w:p>
    <w:p w:rsidR="00C2405F" w:rsidRPr="002A68C6" w:rsidRDefault="00C2405F" w:rsidP="00C2405F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Style w:val="a7"/>
        <w:tblpPr w:leftFromText="180" w:rightFromText="180" w:vertAnchor="text" w:horzAnchor="page" w:tblpX="1976" w:tblpY="-5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6237"/>
        <w:gridCol w:w="3686"/>
      </w:tblGrid>
      <w:tr w:rsidR="005C5B48" w:rsidRPr="00C17128" w:rsidTr="005C5B48">
        <w:tc>
          <w:tcPr>
            <w:tcW w:w="250" w:type="dxa"/>
          </w:tcPr>
          <w:p w:rsidR="005C5B48" w:rsidRPr="00C17128" w:rsidRDefault="005C5B48" w:rsidP="005C5B48">
            <w:pPr>
              <w:tabs>
                <w:tab w:val="left" w:pos="6300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5C5B48" w:rsidRPr="00C17128" w:rsidRDefault="005C5B48" w:rsidP="005C5B48">
            <w:pPr>
              <w:tabs>
                <w:tab w:val="left" w:pos="6300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C5B48" w:rsidRPr="00C17128" w:rsidRDefault="005C5B48" w:rsidP="005C5B48">
            <w:pPr>
              <w:tabs>
                <w:tab w:val="left" w:pos="6300"/>
              </w:tabs>
              <w:ind w:left="317" w:hanging="317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E1468" w:rsidRPr="00984031" w:rsidRDefault="004E1468" w:rsidP="00984031">
      <w:pPr>
        <w:spacing w:line="360" w:lineRule="auto"/>
        <w:jc w:val="both"/>
        <w:rPr>
          <w:sz w:val="28"/>
          <w:szCs w:val="28"/>
        </w:rPr>
        <w:sectPr w:rsidR="004E1468" w:rsidRPr="00984031">
          <w:type w:val="continuous"/>
          <w:pgSz w:w="12240" w:h="15840"/>
          <w:pgMar w:top="60" w:right="1080" w:bottom="280" w:left="1080" w:header="720" w:footer="720" w:gutter="0"/>
          <w:cols w:space="720"/>
        </w:sectPr>
      </w:pPr>
    </w:p>
    <w:p w:rsidR="004E1468" w:rsidRDefault="00F96F4A" w:rsidP="00984031">
      <w:pPr>
        <w:pStyle w:val="11"/>
        <w:spacing w:before="72" w:line="278" w:lineRule="auto"/>
        <w:ind w:left="0"/>
        <w:jc w:val="left"/>
      </w:pPr>
      <w:r>
        <w:lastRenderedPageBreak/>
        <w:t>Недостаточная</w:t>
      </w:r>
      <w:r>
        <w:rPr>
          <w:spacing w:val="-9"/>
        </w:rPr>
        <w:t xml:space="preserve"> </w:t>
      </w:r>
      <w:r>
        <w:t>предметная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методическая</w:t>
      </w:r>
      <w:r>
        <w:rPr>
          <w:spacing w:val="-7"/>
        </w:rPr>
        <w:t xml:space="preserve"> </w:t>
      </w:r>
      <w:r>
        <w:t>компетентность педагогических работников</w:t>
      </w:r>
    </w:p>
    <w:p w:rsidR="004E1468" w:rsidRDefault="00F96F4A">
      <w:pPr>
        <w:spacing w:line="317" w:lineRule="exact"/>
        <w:ind w:left="828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4E1468" w:rsidRDefault="00F96F4A">
      <w:pPr>
        <w:pStyle w:val="a3"/>
        <w:spacing w:before="43" w:line="276" w:lineRule="auto"/>
        <w:ind w:right="124"/>
      </w:pPr>
      <w:r>
        <w:t xml:space="preserve">Создание в МБОУ Школа № </w:t>
      </w:r>
      <w:r w:rsidR="00C2405F">
        <w:t>153</w:t>
      </w:r>
      <w:r>
        <w:t xml:space="preserve"> г.о. Самара к</w:t>
      </w:r>
      <w:r>
        <w:rPr>
          <w:spacing w:val="40"/>
        </w:rPr>
        <w:t xml:space="preserve"> </w:t>
      </w:r>
      <w:r>
        <w:t>202</w:t>
      </w:r>
      <w:r w:rsidR="00C2405F">
        <w:t>6</w:t>
      </w:r>
      <w:r>
        <w:t xml:space="preserve">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мастерства; овладения профессиональными компетенциями, совершенствования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4E1468" w:rsidRDefault="00F96F4A">
      <w:pPr>
        <w:pStyle w:val="11"/>
        <w:spacing w:before="6"/>
        <w:jc w:val="left"/>
      </w:pPr>
      <w:r>
        <w:rPr>
          <w:spacing w:val="-2"/>
        </w:rPr>
        <w:t>Задачи:</w:t>
      </w:r>
    </w:p>
    <w:p w:rsidR="004E1468" w:rsidRDefault="00F96F4A">
      <w:pPr>
        <w:pStyle w:val="a4"/>
        <w:numPr>
          <w:ilvl w:val="0"/>
          <w:numId w:val="3"/>
        </w:numPr>
        <w:tabs>
          <w:tab w:val="left" w:pos="1676"/>
        </w:tabs>
        <w:spacing w:before="44" w:line="276" w:lineRule="auto"/>
        <w:ind w:firstLine="566"/>
        <w:rPr>
          <w:sz w:val="28"/>
        </w:rPr>
      </w:pPr>
      <w:r>
        <w:rPr>
          <w:sz w:val="28"/>
        </w:rPr>
        <w:t>Провести диагностику дефицитов методической компетентности педагогических работников (через анкетирование) и проанализировать результаты диагностики дефицитов методической компетенции педагогических работников.</w:t>
      </w:r>
    </w:p>
    <w:p w:rsidR="004E1468" w:rsidRDefault="00F96F4A">
      <w:pPr>
        <w:pStyle w:val="a4"/>
        <w:numPr>
          <w:ilvl w:val="0"/>
          <w:numId w:val="3"/>
        </w:numPr>
        <w:tabs>
          <w:tab w:val="left" w:pos="1676"/>
        </w:tabs>
        <w:spacing w:line="276" w:lineRule="auto"/>
        <w:ind w:right="123" w:firstLine="566"/>
        <w:rPr>
          <w:sz w:val="28"/>
        </w:rPr>
      </w:pPr>
      <w:r>
        <w:rPr>
          <w:sz w:val="28"/>
        </w:rPr>
        <w:t>Организовать участие педагогов в курсах повышения квалификации, в очном и дистанционном форматах, в практ</w:t>
      </w:r>
      <w:r w:rsidR="00D87F90">
        <w:rPr>
          <w:sz w:val="28"/>
        </w:rPr>
        <w:t>ико- ориентированных семинарах</w:t>
      </w:r>
      <w:r>
        <w:rPr>
          <w:sz w:val="28"/>
        </w:rPr>
        <w:t xml:space="preserve">, </w:t>
      </w:r>
      <w:r>
        <w:rPr>
          <w:spacing w:val="-2"/>
          <w:sz w:val="28"/>
        </w:rPr>
        <w:t>самообразование.</w:t>
      </w:r>
    </w:p>
    <w:p w:rsidR="004E1468" w:rsidRPr="001051FC" w:rsidRDefault="008337A9" w:rsidP="001051FC">
      <w:pPr>
        <w:pStyle w:val="TableParagraph"/>
        <w:numPr>
          <w:ilvl w:val="0"/>
          <w:numId w:val="3"/>
        </w:numPr>
        <w:tabs>
          <w:tab w:val="left" w:pos="1122"/>
          <w:tab w:val="left" w:pos="1772"/>
          <w:tab w:val="left" w:pos="2107"/>
          <w:tab w:val="left" w:pos="2240"/>
        </w:tabs>
        <w:spacing w:line="276" w:lineRule="auto"/>
        <w:ind w:right="95" w:firstLine="589"/>
        <w:jc w:val="both"/>
        <w:rPr>
          <w:sz w:val="28"/>
        </w:rPr>
      </w:pPr>
      <w:r w:rsidRPr="001051FC">
        <w:rPr>
          <w:spacing w:val="-2"/>
          <w:sz w:val="28"/>
        </w:rPr>
        <w:t>Организовать мероприятия</w:t>
      </w:r>
      <w:r w:rsidR="001051FC">
        <w:rPr>
          <w:sz w:val="28"/>
        </w:rPr>
        <w:t xml:space="preserve"> </w:t>
      </w:r>
      <w:r w:rsidRPr="001051FC">
        <w:rPr>
          <w:spacing w:val="-6"/>
          <w:sz w:val="28"/>
        </w:rPr>
        <w:t xml:space="preserve">по </w:t>
      </w:r>
      <w:r w:rsidRPr="001051FC">
        <w:rPr>
          <w:spacing w:val="-2"/>
          <w:sz w:val="28"/>
        </w:rPr>
        <w:t>обмену</w:t>
      </w:r>
      <w:r w:rsidRPr="001051FC">
        <w:rPr>
          <w:sz w:val="28"/>
        </w:rPr>
        <w:tab/>
      </w:r>
      <w:r w:rsidR="0055473C">
        <w:rPr>
          <w:sz w:val="28"/>
        </w:rPr>
        <w:t xml:space="preserve"> </w:t>
      </w:r>
      <w:r w:rsidRPr="001051FC">
        <w:rPr>
          <w:spacing w:val="-2"/>
          <w:sz w:val="28"/>
        </w:rPr>
        <w:t>опытом,</w:t>
      </w:r>
      <w:r w:rsidR="001051FC">
        <w:rPr>
          <w:sz w:val="28"/>
        </w:rPr>
        <w:tab/>
      </w:r>
      <w:r w:rsidR="001051FC">
        <w:rPr>
          <w:spacing w:val="-10"/>
          <w:sz w:val="28"/>
        </w:rPr>
        <w:t xml:space="preserve">в </w:t>
      </w:r>
      <w:r w:rsidRPr="001051FC">
        <w:rPr>
          <w:spacing w:val="-5"/>
          <w:sz w:val="28"/>
        </w:rPr>
        <w:t>том</w:t>
      </w:r>
      <w:r w:rsidR="001051FC">
        <w:rPr>
          <w:sz w:val="28"/>
        </w:rPr>
        <w:t xml:space="preserve"> </w:t>
      </w:r>
      <w:r w:rsidRPr="001051FC">
        <w:rPr>
          <w:spacing w:val="-4"/>
          <w:sz w:val="28"/>
        </w:rPr>
        <w:t>числе</w:t>
      </w:r>
      <w:r w:rsidR="001051FC">
        <w:rPr>
          <w:sz w:val="28"/>
        </w:rPr>
        <w:t xml:space="preserve"> </w:t>
      </w:r>
      <w:proofErr w:type="spellStart"/>
      <w:r w:rsidRPr="001051FC">
        <w:rPr>
          <w:spacing w:val="-2"/>
          <w:sz w:val="28"/>
        </w:rPr>
        <w:t>взаимопосещения</w:t>
      </w:r>
      <w:proofErr w:type="spellEnd"/>
      <w:r w:rsidRPr="001051FC">
        <w:rPr>
          <w:spacing w:val="-2"/>
          <w:sz w:val="28"/>
        </w:rPr>
        <w:t xml:space="preserve"> </w:t>
      </w:r>
      <w:r w:rsidRPr="001051FC">
        <w:rPr>
          <w:sz w:val="28"/>
        </w:rPr>
        <w:t>уроков</w:t>
      </w:r>
      <w:r w:rsidRPr="001051FC">
        <w:rPr>
          <w:spacing w:val="76"/>
          <w:sz w:val="28"/>
        </w:rPr>
        <w:t xml:space="preserve"> </w:t>
      </w:r>
      <w:r w:rsidRPr="001051FC">
        <w:rPr>
          <w:sz w:val="28"/>
        </w:rPr>
        <w:t>учителей,</w:t>
      </w:r>
      <w:r w:rsidRPr="001051FC">
        <w:rPr>
          <w:spacing w:val="40"/>
          <w:sz w:val="28"/>
        </w:rPr>
        <w:t xml:space="preserve"> </w:t>
      </w:r>
      <w:r w:rsidRPr="001051FC">
        <w:rPr>
          <w:spacing w:val="-2"/>
          <w:sz w:val="28"/>
        </w:rPr>
        <w:t>организовать  мероприятия по проведению предметных</w:t>
      </w:r>
      <w:r w:rsidRPr="001051FC">
        <w:rPr>
          <w:sz w:val="28"/>
        </w:rPr>
        <w:tab/>
      </w:r>
      <w:r w:rsidRPr="001051FC">
        <w:rPr>
          <w:spacing w:val="-2"/>
          <w:sz w:val="28"/>
        </w:rPr>
        <w:t>недель,</w:t>
      </w:r>
      <w:r w:rsidR="001051FC">
        <w:rPr>
          <w:spacing w:val="-2"/>
          <w:sz w:val="28"/>
        </w:rPr>
        <w:t xml:space="preserve"> </w:t>
      </w:r>
      <w:r w:rsidRPr="001051FC">
        <w:rPr>
          <w:spacing w:val="-2"/>
          <w:sz w:val="28"/>
        </w:rPr>
        <w:t xml:space="preserve">участие в  семинарах, публикациях, </w:t>
      </w:r>
      <w:r w:rsidRPr="001051FC">
        <w:rPr>
          <w:sz w:val="28"/>
        </w:rPr>
        <w:t xml:space="preserve">конкурсах </w:t>
      </w:r>
      <w:r w:rsidRPr="001051FC">
        <w:rPr>
          <w:spacing w:val="-2"/>
          <w:sz w:val="28"/>
        </w:rPr>
        <w:t>профессионального мастерства.</w:t>
      </w:r>
    </w:p>
    <w:p w:rsidR="004E1468" w:rsidRPr="001051FC" w:rsidRDefault="008337A9" w:rsidP="001051FC">
      <w:pPr>
        <w:pStyle w:val="a4"/>
        <w:numPr>
          <w:ilvl w:val="0"/>
          <w:numId w:val="3"/>
        </w:numPr>
        <w:tabs>
          <w:tab w:val="left" w:pos="1676"/>
        </w:tabs>
        <w:spacing w:line="276" w:lineRule="auto"/>
        <w:ind w:right="124" w:firstLine="589"/>
        <w:rPr>
          <w:sz w:val="28"/>
        </w:rPr>
      </w:pPr>
      <w:r w:rsidRPr="001051FC">
        <w:rPr>
          <w:sz w:val="28"/>
        </w:rPr>
        <w:t xml:space="preserve">Продолжить работу школьной </w:t>
      </w:r>
      <w:r w:rsidR="00F96F4A" w:rsidRPr="001051FC">
        <w:rPr>
          <w:sz w:val="28"/>
        </w:rPr>
        <w:t xml:space="preserve">методической службы и организовать ее деятельность по повышению предметной и методической компетентности педагогических работников, в том числе за счет создания базы методических материалов для помощи </w:t>
      </w:r>
      <w:r w:rsidR="00D87F90" w:rsidRPr="001051FC">
        <w:rPr>
          <w:sz w:val="28"/>
        </w:rPr>
        <w:t xml:space="preserve">всем </w:t>
      </w:r>
      <w:r w:rsidR="00F96F4A" w:rsidRPr="001051FC">
        <w:rPr>
          <w:sz w:val="28"/>
        </w:rPr>
        <w:t xml:space="preserve"> педагогам</w:t>
      </w:r>
      <w:r w:rsidRPr="001051FC">
        <w:rPr>
          <w:sz w:val="28"/>
        </w:rPr>
        <w:t xml:space="preserve"> школы</w:t>
      </w:r>
      <w:r w:rsidR="00F96F4A" w:rsidRPr="001051FC">
        <w:rPr>
          <w:sz w:val="28"/>
        </w:rPr>
        <w:t>.</w:t>
      </w:r>
    </w:p>
    <w:p w:rsidR="004E1468" w:rsidRDefault="00F96F4A">
      <w:pPr>
        <w:pStyle w:val="11"/>
        <w:spacing w:before="0" w:line="276" w:lineRule="auto"/>
        <w:ind w:right="2804"/>
      </w:pPr>
      <w:r>
        <w:t>Целевые</w:t>
      </w:r>
      <w:r>
        <w:rPr>
          <w:spacing w:val="-8"/>
        </w:rPr>
        <w:t xml:space="preserve"> </w:t>
      </w:r>
      <w:r>
        <w:t>индикаторы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 xml:space="preserve">Программы </w:t>
      </w:r>
      <w:r>
        <w:rPr>
          <w:spacing w:val="-2"/>
        </w:rPr>
        <w:t>Показатели:</w:t>
      </w:r>
    </w:p>
    <w:p w:rsidR="004E1468" w:rsidRDefault="00F96F4A">
      <w:pPr>
        <w:pStyle w:val="a4"/>
        <w:numPr>
          <w:ilvl w:val="0"/>
          <w:numId w:val="2"/>
        </w:numPr>
        <w:tabs>
          <w:tab w:val="left" w:pos="1188"/>
        </w:tabs>
        <w:spacing w:line="278" w:lineRule="auto"/>
        <w:ind w:right="134"/>
        <w:rPr>
          <w:sz w:val="28"/>
        </w:rPr>
      </w:pPr>
      <w:r>
        <w:rPr>
          <w:sz w:val="28"/>
        </w:rPr>
        <w:t>100% педагогических работников пройдут анкетирование по выявлению дефицитов предметной и методической компетенции.</w:t>
      </w:r>
    </w:p>
    <w:p w:rsidR="004E1468" w:rsidRDefault="00F96F4A">
      <w:pPr>
        <w:pStyle w:val="a4"/>
        <w:numPr>
          <w:ilvl w:val="0"/>
          <w:numId w:val="2"/>
        </w:numPr>
        <w:tabs>
          <w:tab w:val="left" w:pos="1188"/>
        </w:tabs>
        <w:spacing w:line="276" w:lineRule="auto"/>
        <w:rPr>
          <w:sz w:val="28"/>
        </w:rPr>
      </w:pPr>
      <w:r>
        <w:rPr>
          <w:sz w:val="28"/>
        </w:rPr>
        <w:t>100 % педагогов школы пройдут</w:t>
      </w:r>
      <w:r w:rsidR="00D87F90">
        <w:rPr>
          <w:sz w:val="28"/>
        </w:rPr>
        <w:t xml:space="preserve"> курсы </w:t>
      </w:r>
      <w:r>
        <w:rPr>
          <w:sz w:val="28"/>
        </w:rPr>
        <w:t xml:space="preserve"> повышени</w:t>
      </w:r>
      <w:r w:rsidR="00D87F90">
        <w:rPr>
          <w:sz w:val="28"/>
        </w:rPr>
        <w:t>я</w:t>
      </w:r>
      <w:r>
        <w:rPr>
          <w:sz w:val="28"/>
        </w:rPr>
        <w:t xml:space="preserve"> квалификации и (или) профессиональную переподготовку по современному содержанию образования (в том числе обновленных ФГОС соответствующих ступеней образования), формированию функциональных грамотностей и инновационным технологиям;</w:t>
      </w:r>
    </w:p>
    <w:p w:rsidR="004E1468" w:rsidRDefault="004E1468">
      <w:pPr>
        <w:pStyle w:val="a4"/>
        <w:spacing w:line="276" w:lineRule="auto"/>
        <w:rPr>
          <w:sz w:val="28"/>
        </w:rPr>
        <w:sectPr w:rsidR="004E1468">
          <w:pgSz w:w="11910" w:h="16840"/>
          <w:pgMar w:top="1040" w:right="720" w:bottom="280" w:left="1440" w:header="720" w:footer="720" w:gutter="0"/>
          <w:cols w:space="720"/>
        </w:sectPr>
      </w:pPr>
    </w:p>
    <w:p w:rsidR="004E1468" w:rsidRDefault="00813C3B">
      <w:pPr>
        <w:pStyle w:val="a4"/>
        <w:numPr>
          <w:ilvl w:val="0"/>
          <w:numId w:val="2"/>
        </w:numPr>
        <w:tabs>
          <w:tab w:val="left" w:pos="1188"/>
        </w:tabs>
        <w:spacing w:before="67" w:line="276" w:lineRule="auto"/>
        <w:ind w:right="130"/>
        <w:rPr>
          <w:sz w:val="28"/>
        </w:rPr>
      </w:pPr>
      <w:r>
        <w:rPr>
          <w:sz w:val="28"/>
        </w:rPr>
        <w:lastRenderedPageBreak/>
        <w:t>Н</w:t>
      </w:r>
      <w:r w:rsidR="00F96F4A">
        <w:rPr>
          <w:sz w:val="28"/>
        </w:rPr>
        <w:t xml:space="preserve">е менее </w:t>
      </w:r>
      <w:r w:rsidR="00AF2EEA">
        <w:rPr>
          <w:sz w:val="28"/>
        </w:rPr>
        <w:t xml:space="preserve">5 </w:t>
      </w:r>
      <w:r w:rsidR="00F96F4A">
        <w:rPr>
          <w:sz w:val="28"/>
        </w:rPr>
        <w:t xml:space="preserve"> % педагогов </w:t>
      </w:r>
      <w:r w:rsidR="00554FE6">
        <w:rPr>
          <w:sz w:val="28"/>
        </w:rPr>
        <w:t xml:space="preserve">представят свой опыт на </w:t>
      </w:r>
      <w:r w:rsidR="00F96F4A">
        <w:rPr>
          <w:sz w:val="28"/>
        </w:rPr>
        <w:t xml:space="preserve"> профессиональных мероприятиях (на семинарах, профессиональных конкурсах, в методических, психолого-педагогических</w:t>
      </w:r>
      <w:r w:rsidR="00F96F4A">
        <w:rPr>
          <w:spacing w:val="-1"/>
          <w:sz w:val="28"/>
        </w:rPr>
        <w:t xml:space="preserve"> </w:t>
      </w:r>
      <w:r w:rsidR="00F96F4A">
        <w:rPr>
          <w:sz w:val="28"/>
        </w:rPr>
        <w:t>изданиях, в том числе электронных</w:t>
      </w:r>
      <w:r w:rsidR="00F96F4A">
        <w:rPr>
          <w:spacing w:val="-1"/>
          <w:sz w:val="28"/>
        </w:rPr>
        <w:t xml:space="preserve"> </w:t>
      </w:r>
      <w:r w:rsidR="00F96F4A">
        <w:rPr>
          <w:sz w:val="28"/>
        </w:rPr>
        <w:t>и т.д.).</w:t>
      </w:r>
    </w:p>
    <w:p w:rsidR="004E1468" w:rsidRDefault="005E14E1">
      <w:pPr>
        <w:pStyle w:val="a4"/>
        <w:numPr>
          <w:ilvl w:val="0"/>
          <w:numId w:val="2"/>
        </w:numPr>
        <w:tabs>
          <w:tab w:val="left" w:pos="1188"/>
        </w:tabs>
        <w:spacing w:before="3" w:line="276" w:lineRule="auto"/>
        <w:rPr>
          <w:sz w:val="28"/>
        </w:rPr>
      </w:pPr>
      <w:r>
        <w:rPr>
          <w:sz w:val="28"/>
        </w:rPr>
        <w:t xml:space="preserve">Не менее </w:t>
      </w:r>
      <w:r w:rsidR="00813C3B">
        <w:rPr>
          <w:sz w:val="28"/>
        </w:rPr>
        <w:t>90</w:t>
      </w:r>
      <w:r w:rsidR="00F96F4A">
        <w:rPr>
          <w:sz w:val="28"/>
        </w:rPr>
        <w:t xml:space="preserve"> %</w:t>
      </w:r>
      <w:r w:rsidR="00F96F4A">
        <w:rPr>
          <w:spacing w:val="40"/>
          <w:sz w:val="28"/>
        </w:rPr>
        <w:t xml:space="preserve"> </w:t>
      </w:r>
      <w:r w:rsidR="00F96F4A">
        <w:rPr>
          <w:sz w:val="28"/>
        </w:rPr>
        <w:t xml:space="preserve">педагогов школы </w:t>
      </w:r>
      <w:r w:rsidR="001051FC">
        <w:rPr>
          <w:sz w:val="28"/>
        </w:rPr>
        <w:t xml:space="preserve">примут участие </w:t>
      </w:r>
      <w:r w:rsidR="00F96F4A">
        <w:rPr>
          <w:sz w:val="28"/>
        </w:rPr>
        <w:t xml:space="preserve"> в</w:t>
      </w:r>
      <w:r w:rsidR="00AF2EEA">
        <w:rPr>
          <w:sz w:val="28"/>
        </w:rPr>
        <w:t xml:space="preserve">о </w:t>
      </w:r>
      <w:proofErr w:type="spellStart"/>
      <w:r w:rsidR="00AF2EEA">
        <w:rPr>
          <w:sz w:val="28"/>
        </w:rPr>
        <w:t>внутришкольных</w:t>
      </w:r>
      <w:proofErr w:type="spellEnd"/>
      <w:r w:rsidR="00AF2EEA">
        <w:rPr>
          <w:sz w:val="28"/>
        </w:rPr>
        <w:t xml:space="preserve"> </w:t>
      </w:r>
      <w:r w:rsidR="00F96F4A">
        <w:rPr>
          <w:sz w:val="28"/>
        </w:rPr>
        <w:t xml:space="preserve"> мероприятиях по обмену </w:t>
      </w:r>
      <w:r w:rsidR="00F96F4A">
        <w:rPr>
          <w:spacing w:val="-2"/>
          <w:sz w:val="28"/>
        </w:rPr>
        <w:t>опытом.</w:t>
      </w:r>
    </w:p>
    <w:p w:rsidR="004E1468" w:rsidRDefault="00C2405F">
      <w:pPr>
        <w:pStyle w:val="a4"/>
        <w:numPr>
          <w:ilvl w:val="0"/>
          <w:numId w:val="2"/>
        </w:numPr>
        <w:tabs>
          <w:tab w:val="left" w:pos="1188"/>
        </w:tabs>
        <w:spacing w:line="276" w:lineRule="auto"/>
        <w:rPr>
          <w:sz w:val="28"/>
        </w:rPr>
      </w:pPr>
      <w:r>
        <w:rPr>
          <w:sz w:val="28"/>
        </w:rPr>
        <w:t>Н</w:t>
      </w:r>
      <w:r w:rsidR="00F96F4A">
        <w:rPr>
          <w:sz w:val="28"/>
        </w:rPr>
        <w:t xml:space="preserve">е менее </w:t>
      </w:r>
      <w:r w:rsidR="00AF2EEA">
        <w:rPr>
          <w:sz w:val="28"/>
        </w:rPr>
        <w:t>1</w:t>
      </w:r>
      <w:r w:rsidR="00F96F4A">
        <w:rPr>
          <w:sz w:val="28"/>
        </w:rPr>
        <w:t>5 % педагогических работников повысят квалификационную категорию.</w:t>
      </w:r>
    </w:p>
    <w:p w:rsidR="004E1468" w:rsidRDefault="00F96F4A">
      <w:pPr>
        <w:pStyle w:val="a4"/>
        <w:numPr>
          <w:ilvl w:val="0"/>
          <w:numId w:val="2"/>
        </w:numPr>
        <w:tabs>
          <w:tab w:val="left" w:pos="1188"/>
        </w:tabs>
        <w:spacing w:line="276" w:lineRule="auto"/>
        <w:ind w:right="123"/>
        <w:rPr>
          <w:sz w:val="28"/>
        </w:rPr>
      </w:pPr>
      <w:r>
        <w:rPr>
          <w:sz w:val="28"/>
        </w:rPr>
        <w:t xml:space="preserve"> ШМО</w:t>
      </w:r>
      <w:r w:rsidR="001051FC">
        <w:rPr>
          <w:sz w:val="28"/>
        </w:rPr>
        <w:t xml:space="preserve"> естественно-научного  и гуманитарного циклов</w:t>
      </w:r>
      <w:r>
        <w:rPr>
          <w:sz w:val="28"/>
        </w:rPr>
        <w:t xml:space="preserve"> совместно с учителями предметниками, создадут базу методических материалов в помощь учителям по предметам (</w:t>
      </w:r>
      <w:r w:rsidR="001051FC">
        <w:rPr>
          <w:sz w:val="28"/>
        </w:rPr>
        <w:t>математика и русский язык</w:t>
      </w:r>
      <w:r>
        <w:rPr>
          <w:sz w:val="28"/>
        </w:rPr>
        <w:t>).</w:t>
      </w:r>
    </w:p>
    <w:p w:rsidR="00047418" w:rsidRDefault="00047418">
      <w:pPr>
        <w:pStyle w:val="11"/>
        <w:spacing w:before="3"/>
      </w:pPr>
    </w:p>
    <w:p w:rsidR="004E1468" w:rsidRDefault="00F96F4A">
      <w:pPr>
        <w:pStyle w:val="11"/>
        <w:spacing w:before="3"/>
      </w:pPr>
      <w:r>
        <w:t>Методы</w:t>
      </w:r>
      <w:r>
        <w:rPr>
          <w:spacing w:val="-5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rPr>
          <w:spacing w:val="-2"/>
        </w:rPr>
        <w:t>информации</w:t>
      </w:r>
    </w:p>
    <w:p w:rsidR="004E1468" w:rsidRDefault="00F96F4A">
      <w:pPr>
        <w:pStyle w:val="a3"/>
        <w:spacing w:before="45" w:line="276" w:lineRule="auto"/>
        <w:ind w:right="133"/>
      </w:pPr>
      <w:r>
        <w:t>Анализ, анкетирование, диагностика, мониторинги, опросы, оценка качества образования.</w:t>
      </w:r>
    </w:p>
    <w:p w:rsidR="004E1468" w:rsidRDefault="00F96F4A">
      <w:pPr>
        <w:pStyle w:val="a3"/>
        <w:spacing w:line="276" w:lineRule="auto"/>
        <w:ind w:right="124"/>
      </w:pPr>
      <w:r>
        <w:t>Обработка информации будет произведена заместителем директора по УВР и председателями МО и представлена в виде аналитических справок, сертификатов, удостоверений, фотоотчета.</w:t>
      </w:r>
    </w:p>
    <w:p w:rsidR="004E1468" w:rsidRDefault="00F96F4A">
      <w:pPr>
        <w:pStyle w:val="11"/>
        <w:rPr>
          <w:i/>
        </w:rPr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i/>
          <w:spacing w:val="-2"/>
        </w:rPr>
        <w:t>.</w:t>
      </w:r>
    </w:p>
    <w:p w:rsidR="004E1468" w:rsidRDefault="00F96F4A">
      <w:pPr>
        <w:pStyle w:val="a3"/>
        <w:spacing w:before="43"/>
        <w:ind w:left="828" w:firstLine="0"/>
      </w:pPr>
      <w:r>
        <w:t>Сроки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202</w:t>
      </w:r>
      <w:r w:rsidR="002852CD">
        <w:t>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4E1468" w:rsidRDefault="00F96F4A">
      <w:pPr>
        <w:pStyle w:val="a3"/>
        <w:spacing w:before="50" w:line="276" w:lineRule="auto"/>
        <w:ind w:right="123"/>
      </w:pPr>
      <w:r>
        <w:rPr>
          <w:b/>
        </w:rPr>
        <w:t xml:space="preserve">Первый этап </w:t>
      </w:r>
      <w:r>
        <w:t>(март 202</w:t>
      </w:r>
      <w:r w:rsidR="00C2405F">
        <w:t>5</w:t>
      </w:r>
      <w:r>
        <w:t xml:space="preserve"> года) - аналитико-диагностический, </w:t>
      </w:r>
      <w:r>
        <w:rPr>
          <w:spacing w:val="-2"/>
        </w:rPr>
        <w:t>подготовительный.</w:t>
      </w:r>
    </w:p>
    <w:p w:rsidR="004E1468" w:rsidRDefault="00F96F4A">
      <w:pPr>
        <w:pStyle w:val="a3"/>
        <w:spacing w:line="276" w:lineRule="auto"/>
        <w:ind w:right="131"/>
      </w:pPr>
      <w:r>
        <w:t>Цель: проведение аналитической и диагностической</w:t>
      </w:r>
      <w:r w:rsidR="00C2405F">
        <w:t xml:space="preserve"> </w:t>
      </w:r>
      <w:r>
        <w:t>работы; разработка</w:t>
      </w:r>
      <w:r>
        <w:rPr>
          <w:spacing w:val="40"/>
        </w:rPr>
        <w:t xml:space="preserve"> </w:t>
      </w:r>
      <w:r>
        <w:t>и утверждение школьного проекта.</w:t>
      </w:r>
    </w:p>
    <w:p w:rsidR="004E1468" w:rsidRDefault="00F96F4A">
      <w:pPr>
        <w:pStyle w:val="a3"/>
        <w:spacing w:line="276" w:lineRule="auto"/>
        <w:ind w:right="120"/>
      </w:pPr>
      <w:r>
        <w:rPr>
          <w:b/>
        </w:rPr>
        <w:t xml:space="preserve">Второй этап </w:t>
      </w:r>
      <w:r>
        <w:t>(апрель-август 202</w:t>
      </w:r>
      <w:r w:rsidR="00C2405F">
        <w:t>5</w:t>
      </w:r>
      <w:r>
        <w:t xml:space="preserve"> года) - экспериментально- </w:t>
      </w:r>
      <w:r>
        <w:rPr>
          <w:spacing w:val="-2"/>
        </w:rPr>
        <w:t>внедренческий</w:t>
      </w:r>
    </w:p>
    <w:p w:rsidR="004E1468" w:rsidRDefault="00F96F4A">
      <w:pPr>
        <w:pStyle w:val="a3"/>
        <w:spacing w:line="278" w:lineRule="auto"/>
        <w:ind w:right="131"/>
      </w:pPr>
      <w:r>
        <w:t xml:space="preserve">Цель: реализация плана дорожной карты, разработка и внедрение целевых </w:t>
      </w:r>
      <w:proofErr w:type="spellStart"/>
      <w:r>
        <w:t>подпроектов</w:t>
      </w:r>
      <w:proofErr w:type="spellEnd"/>
      <w:r>
        <w:t>.</w:t>
      </w:r>
    </w:p>
    <w:p w:rsidR="004E1468" w:rsidRDefault="00F96F4A">
      <w:pPr>
        <w:pStyle w:val="a3"/>
        <w:spacing w:line="276" w:lineRule="auto"/>
        <w:ind w:right="126"/>
      </w:pPr>
      <w:r>
        <w:rPr>
          <w:b/>
        </w:rPr>
        <w:t xml:space="preserve">Третий этап </w:t>
      </w:r>
      <w:r>
        <w:t>(сентябрь-ноябрь 202</w:t>
      </w:r>
      <w:r w:rsidR="00C2405F">
        <w:t>5</w:t>
      </w:r>
      <w:r>
        <w:t xml:space="preserve"> года) – этап промежуточного контроля и коррекции</w:t>
      </w:r>
    </w:p>
    <w:p w:rsidR="004E1468" w:rsidRDefault="00F96F4A">
      <w:pPr>
        <w:pStyle w:val="a3"/>
        <w:spacing w:line="276" w:lineRule="auto"/>
        <w:ind w:right="127"/>
      </w:pPr>
      <w:r>
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</w:r>
    </w:p>
    <w:p w:rsidR="004E1468" w:rsidRDefault="00F96F4A">
      <w:pPr>
        <w:ind w:left="828"/>
        <w:jc w:val="both"/>
        <w:rPr>
          <w:sz w:val="28"/>
        </w:rPr>
      </w:pPr>
      <w:r>
        <w:rPr>
          <w:b/>
          <w:sz w:val="28"/>
        </w:rPr>
        <w:t>Четвертый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(декабрь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C2405F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4E1468" w:rsidRDefault="00F96F4A">
      <w:pPr>
        <w:pStyle w:val="a3"/>
        <w:spacing w:before="43" w:line="276" w:lineRule="auto"/>
        <w:ind w:right="132"/>
      </w:pPr>
      <w:r>
        <w:t>Цель: подведение итогов реализации проекта, распространение</w:t>
      </w:r>
      <w:r w:rsidR="00C2405F">
        <w:t xml:space="preserve"> </w:t>
      </w:r>
      <w:r>
        <w:t xml:space="preserve">опыта </w:t>
      </w:r>
      <w:r>
        <w:rPr>
          <w:spacing w:val="-2"/>
        </w:rPr>
        <w:t>работы.</w:t>
      </w:r>
    </w:p>
    <w:p w:rsidR="004E1468" w:rsidRDefault="00F96F4A">
      <w:pPr>
        <w:pStyle w:val="11"/>
      </w:pPr>
      <w:r>
        <w:t>Меры/мероприятия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задач</w:t>
      </w:r>
    </w:p>
    <w:p w:rsidR="004E1468" w:rsidRDefault="004E1468">
      <w:pPr>
        <w:pStyle w:val="11"/>
        <w:sectPr w:rsidR="004E1468">
          <w:pgSz w:w="11910" w:h="16840"/>
          <w:pgMar w:top="1040" w:right="720" w:bottom="280" w:left="1440" w:header="720" w:footer="720" w:gutter="0"/>
          <w:cols w:space="720"/>
        </w:sectPr>
      </w:pPr>
    </w:p>
    <w:p w:rsidR="004E1468" w:rsidRDefault="00F96F4A">
      <w:pPr>
        <w:pStyle w:val="a4"/>
        <w:numPr>
          <w:ilvl w:val="0"/>
          <w:numId w:val="1"/>
        </w:numPr>
        <w:tabs>
          <w:tab w:val="left" w:pos="1212"/>
        </w:tabs>
        <w:spacing w:before="67" w:line="276" w:lineRule="auto"/>
        <w:ind w:right="129" w:firstLine="566"/>
        <w:rPr>
          <w:sz w:val="28"/>
        </w:rPr>
      </w:pPr>
      <w:r>
        <w:rPr>
          <w:sz w:val="28"/>
        </w:rPr>
        <w:lastRenderedPageBreak/>
        <w:t xml:space="preserve">Участие педагогов в диагностике профессиональной компетентности педагогических работников МБОУ Школа № </w:t>
      </w:r>
      <w:r w:rsidR="00C2405F">
        <w:rPr>
          <w:sz w:val="28"/>
        </w:rPr>
        <w:t>153</w:t>
      </w:r>
      <w:r>
        <w:rPr>
          <w:sz w:val="28"/>
        </w:rPr>
        <w:t xml:space="preserve"> г.о. Самара с целью выявление профессиональных затруднений, запросов и потребностей </w:t>
      </w:r>
      <w:r>
        <w:rPr>
          <w:spacing w:val="-2"/>
          <w:sz w:val="28"/>
        </w:rPr>
        <w:t>педагогов.</w:t>
      </w:r>
    </w:p>
    <w:p w:rsidR="004E1468" w:rsidRDefault="00F96F4A">
      <w:pPr>
        <w:pStyle w:val="a4"/>
        <w:numPr>
          <w:ilvl w:val="0"/>
          <w:numId w:val="1"/>
        </w:numPr>
        <w:tabs>
          <w:tab w:val="left" w:pos="1121"/>
        </w:tabs>
        <w:spacing w:before="3" w:line="276" w:lineRule="auto"/>
        <w:ind w:right="127" w:firstLine="566"/>
        <w:rPr>
          <w:sz w:val="28"/>
        </w:rPr>
      </w:pPr>
      <w:r>
        <w:rPr>
          <w:sz w:val="28"/>
        </w:rPr>
        <w:t xml:space="preserve">Создание (корректировка) плана графика повышения квалификации и переподготовки педагогических и руководящих работников по результатам </w:t>
      </w:r>
      <w:r>
        <w:rPr>
          <w:spacing w:val="-2"/>
          <w:sz w:val="28"/>
        </w:rPr>
        <w:t>диагностики.</w:t>
      </w:r>
    </w:p>
    <w:p w:rsidR="004E1468" w:rsidRDefault="00F96F4A">
      <w:pPr>
        <w:pStyle w:val="a4"/>
        <w:numPr>
          <w:ilvl w:val="0"/>
          <w:numId w:val="1"/>
        </w:numPr>
        <w:tabs>
          <w:tab w:val="left" w:pos="1125"/>
        </w:tabs>
        <w:spacing w:line="276" w:lineRule="auto"/>
        <w:ind w:right="130" w:firstLine="566"/>
        <w:rPr>
          <w:sz w:val="28"/>
        </w:rPr>
      </w:pPr>
      <w:r>
        <w:rPr>
          <w:sz w:val="28"/>
        </w:rPr>
        <w:t xml:space="preserve">Развитие профессиональной компетенции посредством внутреннего и внешнего взаимодействия: </w:t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уроков, участие в конкурсах профессионального мастерства, публикациях, выступлениях на круглых столах и семинарах.</w:t>
      </w:r>
    </w:p>
    <w:p w:rsidR="004E1468" w:rsidRDefault="00F96F4A">
      <w:pPr>
        <w:pStyle w:val="a4"/>
        <w:numPr>
          <w:ilvl w:val="0"/>
          <w:numId w:val="1"/>
        </w:numPr>
        <w:tabs>
          <w:tab w:val="left" w:pos="1198"/>
        </w:tabs>
        <w:spacing w:line="276" w:lineRule="auto"/>
        <w:ind w:firstLine="566"/>
        <w:rPr>
          <w:sz w:val="28"/>
        </w:rPr>
      </w:pPr>
      <w:r>
        <w:rPr>
          <w:sz w:val="28"/>
        </w:rPr>
        <w:t>Выбор и апробация управленческих механизмов, используемых в работе с педагогическим коллективом.</w:t>
      </w:r>
    </w:p>
    <w:p w:rsidR="004E1468" w:rsidRDefault="00F96F4A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127" w:firstLine="566"/>
        <w:rPr>
          <w:sz w:val="28"/>
        </w:rPr>
      </w:pPr>
      <w:r>
        <w:rPr>
          <w:sz w:val="28"/>
        </w:rPr>
        <w:t>Изучение и внедрение в структуру методических объединений современных форм методической работы, способствующих развитию мобильности педагогов.</w:t>
      </w:r>
    </w:p>
    <w:p w:rsidR="004E1468" w:rsidRDefault="00F96F4A">
      <w:pPr>
        <w:pStyle w:val="11"/>
        <w:spacing w:before="52"/>
      </w:pPr>
      <w:r>
        <w:t>Ожидаемые</w:t>
      </w:r>
      <w:r>
        <w:rPr>
          <w:spacing w:val="-7"/>
        </w:rPr>
        <w:t xml:space="preserve"> </w:t>
      </w:r>
      <w:r>
        <w:t>конечные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4E1468" w:rsidRPr="002E55B8" w:rsidRDefault="004F2F69" w:rsidP="002E55B8">
      <w:pPr>
        <w:tabs>
          <w:tab w:val="left" w:pos="1245"/>
        </w:tabs>
        <w:spacing w:before="45" w:line="276" w:lineRule="auto"/>
        <w:ind w:right="128"/>
        <w:rPr>
          <w:sz w:val="28"/>
        </w:rPr>
      </w:pPr>
      <w:r>
        <w:rPr>
          <w:sz w:val="28"/>
        </w:rPr>
        <w:t xml:space="preserve">          -  повышение качества </w:t>
      </w:r>
      <w:r w:rsidR="00F96F4A" w:rsidRPr="002E55B8">
        <w:rPr>
          <w:sz w:val="28"/>
        </w:rPr>
        <w:t>образовательного процесса</w:t>
      </w:r>
      <w:r>
        <w:rPr>
          <w:sz w:val="28"/>
        </w:rPr>
        <w:t xml:space="preserve"> до 55%</w:t>
      </w:r>
      <w:r w:rsidR="00F96F4A" w:rsidRPr="002E55B8">
        <w:rPr>
          <w:sz w:val="28"/>
        </w:rPr>
        <w:t xml:space="preserve">, </w:t>
      </w:r>
    </w:p>
    <w:p w:rsidR="002E55B8" w:rsidRDefault="002E55B8" w:rsidP="002E55B8">
      <w:pPr>
        <w:pStyle w:val="TableParagraph"/>
        <w:spacing w:line="276" w:lineRule="auto"/>
        <w:ind w:left="1134" w:right="451" w:hanging="1134"/>
        <w:rPr>
          <w:sz w:val="28"/>
        </w:rPr>
      </w:pPr>
      <w:r>
        <w:rPr>
          <w:sz w:val="28"/>
        </w:rPr>
        <w:t xml:space="preserve">          - повышение квалификации педагогических работников</w:t>
      </w:r>
      <w:r w:rsidR="004F2F69">
        <w:rPr>
          <w:sz w:val="28"/>
        </w:rPr>
        <w:t>.</w:t>
      </w:r>
      <w:r>
        <w:rPr>
          <w:sz w:val="28"/>
        </w:rPr>
        <w:t xml:space="preserve"> </w:t>
      </w:r>
    </w:p>
    <w:p w:rsidR="002E55B8" w:rsidRPr="002E55B8" w:rsidRDefault="002E55B8" w:rsidP="002E55B8">
      <w:pPr>
        <w:pStyle w:val="TableParagraph"/>
        <w:spacing w:line="276" w:lineRule="auto"/>
        <w:ind w:left="1134" w:right="451" w:hanging="1134"/>
        <w:rPr>
          <w:sz w:val="28"/>
        </w:rPr>
      </w:pPr>
      <w:r>
        <w:rPr>
          <w:sz w:val="28"/>
        </w:rPr>
        <w:t xml:space="preserve">         </w:t>
      </w:r>
    </w:p>
    <w:p w:rsidR="004E1468" w:rsidRDefault="00F96F4A">
      <w:pPr>
        <w:pStyle w:val="11"/>
        <w:jc w:val="left"/>
      </w:pPr>
      <w:r>
        <w:rPr>
          <w:spacing w:val="-2"/>
        </w:rPr>
        <w:t>Исполнители</w:t>
      </w:r>
      <w:r w:rsidR="005E14E1">
        <w:rPr>
          <w:spacing w:val="-2"/>
        </w:rPr>
        <w:t>:</w:t>
      </w:r>
    </w:p>
    <w:p w:rsidR="004E1468" w:rsidRDefault="00F96F4A">
      <w:pPr>
        <w:pStyle w:val="a3"/>
        <w:spacing w:before="45"/>
        <w:ind w:left="828" w:firstLine="0"/>
        <w:jc w:val="left"/>
      </w:pPr>
      <w:r>
        <w:t>Администрация,</w:t>
      </w:r>
      <w:r>
        <w:rPr>
          <w:spacing w:val="-12"/>
        </w:rPr>
        <w:t xml:space="preserve"> </w:t>
      </w:r>
      <w:r>
        <w:t>педагогический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4E1468" w:rsidRDefault="00F96F4A">
      <w:pPr>
        <w:pStyle w:val="a3"/>
        <w:spacing w:before="48" w:line="276" w:lineRule="auto"/>
        <w:ind w:right="125"/>
      </w:pPr>
      <w:r>
        <w:t xml:space="preserve">Перечень мероприятий Программы </w:t>
      </w:r>
      <w:proofErr w:type="spellStart"/>
      <w:r>
        <w:t>антирисковых</w:t>
      </w:r>
      <w:proofErr w:type="spellEnd"/>
      <w:r>
        <w:t xml:space="preserve"> мер «Недостаточная предметная и методическая компетентность педагогических работников» представлен в Дорожной карте реализации Программы </w:t>
      </w:r>
      <w:proofErr w:type="spellStart"/>
      <w:r>
        <w:t>антирисковых</w:t>
      </w:r>
      <w:proofErr w:type="spellEnd"/>
      <w:r>
        <w:t xml:space="preserve"> мер (Приложение 1).</w:t>
      </w:r>
    </w:p>
    <w:p w:rsidR="004E1468" w:rsidRDefault="004E1468">
      <w:pPr>
        <w:pStyle w:val="a3"/>
        <w:spacing w:line="276" w:lineRule="auto"/>
        <w:sectPr w:rsidR="004E1468">
          <w:pgSz w:w="11910" w:h="16840"/>
          <w:pgMar w:top="1040" w:right="720" w:bottom="280" w:left="1440" w:header="720" w:footer="720" w:gutter="0"/>
          <w:cols w:space="720"/>
        </w:sectPr>
      </w:pPr>
    </w:p>
    <w:p w:rsidR="004E1468" w:rsidRDefault="00662041">
      <w:pPr>
        <w:spacing w:before="1"/>
        <w:ind w:right="411"/>
        <w:jc w:val="right"/>
        <w:rPr>
          <w:sz w:val="24"/>
        </w:rPr>
      </w:pPr>
      <w:r>
        <w:rPr>
          <w:sz w:val="24"/>
        </w:rPr>
        <w:lastRenderedPageBreak/>
        <w:t>П</w:t>
      </w:r>
      <w:r w:rsidR="00F96F4A">
        <w:rPr>
          <w:sz w:val="24"/>
        </w:rPr>
        <w:t>риложение</w:t>
      </w:r>
      <w:r w:rsidR="00F96F4A">
        <w:rPr>
          <w:spacing w:val="-4"/>
          <w:sz w:val="24"/>
        </w:rPr>
        <w:t xml:space="preserve"> </w:t>
      </w:r>
      <w:r w:rsidR="00F96F4A">
        <w:rPr>
          <w:spacing w:val="-5"/>
          <w:sz w:val="24"/>
        </w:rPr>
        <w:t>1.</w:t>
      </w:r>
    </w:p>
    <w:p w:rsidR="004E1468" w:rsidRDefault="004E1468">
      <w:pPr>
        <w:pStyle w:val="a3"/>
        <w:spacing w:before="20"/>
        <w:ind w:left="0" w:firstLine="0"/>
        <w:jc w:val="left"/>
        <w:rPr>
          <w:sz w:val="24"/>
        </w:rPr>
      </w:pPr>
    </w:p>
    <w:p w:rsidR="004E1468" w:rsidRDefault="00F96F4A">
      <w:pPr>
        <w:pStyle w:val="a3"/>
        <w:ind w:left="4567" w:firstLine="0"/>
        <w:jc w:val="left"/>
      </w:pPr>
      <w:r>
        <w:t>Дорожная</w:t>
      </w:r>
      <w:r>
        <w:rPr>
          <w:spacing w:val="-10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мер</w:t>
      </w:r>
    </w:p>
    <w:p w:rsidR="004E1468" w:rsidRDefault="00F96F4A">
      <w:pPr>
        <w:pStyle w:val="a3"/>
        <w:spacing w:before="48" w:after="55"/>
        <w:ind w:left="2714" w:firstLine="0"/>
        <w:jc w:val="left"/>
      </w:pPr>
      <w:r>
        <w:t>«Недостаточная</w:t>
      </w:r>
      <w:r>
        <w:rPr>
          <w:spacing w:val="-12"/>
        </w:rPr>
        <w:t xml:space="preserve"> </w:t>
      </w:r>
      <w:r>
        <w:t>предметная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методическая</w:t>
      </w:r>
      <w:r>
        <w:rPr>
          <w:spacing w:val="-8"/>
        </w:rPr>
        <w:t xml:space="preserve"> </w:t>
      </w:r>
      <w:r>
        <w:t>компетентность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rPr>
          <w:spacing w:val="-2"/>
        </w:rPr>
        <w:t>работников»</w:t>
      </w:r>
    </w:p>
    <w:tbl>
      <w:tblPr>
        <w:tblStyle w:val="TableNormal"/>
        <w:tblW w:w="15571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900"/>
        <w:gridCol w:w="2127"/>
        <w:gridCol w:w="2551"/>
        <w:gridCol w:w="2552"/>
        <w:gridCol w:w="2976"/>
      </w:tblGrid>
      <w:tr w:rsidR="00135C1B" w:rsidTr="00135C1B">
        <w:trPr>
          <w:trHeight w:val="277"/>
        </w:trPr>
        <w:tc>
          <w:tcPr>
            <w:tcW w:w="2465" w:type="dxa"/>
          </w:tcPr>
          <w:p w:rsidR="00135C1B" w:rsidRDefault="00135C1B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2900" w:type="dxa"/>
          </w:tcPr>
          <w:p w:rsidR="00135C1B" w:rsidRDefault="00135C1B">
            <w:pPr>
              <w:pStyle w:val="TableParagraph"/>
              <w:spacing w:line="258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135C1B" w:rsidRDefault="00135C1B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2551" w:type="dxa"/>
          </w:tcPr>
          <w:p w:rsidR="00135C1B" w:rsidRDefault="00135C1B" w:rsidP="00135C1B">
            <w:pPr>
              <w:pStyle w:val="TableParagraph"/>
              <w:spacing w:line="258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Показатели </w:t>
            </w:r>
          </w:p>
        </w:tc>
        <w:tc>
          <w:tcPr>
            <w:tcW w:w="2552" w:type="dxa"/>
          </w:tcPr>
          <w:p w:rsidR="00135C1B" w:rsidRDefault="00135C1B" w:rsidP="00135C1B">
            <w:pPr>
              <w:pStyle w:val="TableParagraph"/>
              <w:spacing w:line="258" w:lineRule="exact"/>
              <w:ind w:left="5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Подтверждающие документы</w:t>
            </w:r>
          </w:p>
        </w:tc>
        <w:tc>
          <w:tcPr>
            <w:tcW w:w="2976" w:type="dxa"/>
          </w:tcPr>
          <w:p w:rsidR="00135C1B" w:rsidRDefault="00135C1B">
            <w:pPr>
              <w:pStyle w:val="TableParagraph"/>
              <w:spacing w:line="258" w:lineRule="exact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35C1B" w:rsidTr="00135C1B">
        <w:trPr>
          <w:trHeight w:val="2539"/>
        </w:trPr>
        <w:tc>
          <w:tcPr>
            <w:tcW w:w="2465" w:type="dxa"/>
            <w:vMerge w:val="restart"/>
          </w:tcPr>
          <w:p w:rsidR="00135C1B" w:rsidRDefault="00135C1B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диагностику дефицитов </w:t>
            </w:r>
            <w:proofErr w:type="gramStart"/>
            <w:r>
              <w:rPr>
                <w:spacing w:val="-2"/>
                <w:sz w:val="24"/>
              </w:rPr>
              <w:t>методической</w:t>
            </w:r>
            <w:proofErr w:type="gramEnd"/>
          </w:p>
          <w:p w:rsidR="00135C1B" w:rsidRDefault="00135C1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 педагогических</w:t>
            </w:r>
          </w:p>
          <w:p w:rsidR="00135C1B" w:rsidRDefault="00135C1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работников (через анкетирование) и </w:t>
            </w:r>
            <w:r>
              <w:rPr>
                <w:spacing w:val="-2"/>
                <w:sz w:val="24"/>
              </w:rPr>
              <w:t>проанализировать</w:t>
            </w:r>
          </w:p>
          <w:p w:rsidR="00135C1B" w:rsidRDefault="00135C1B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диагностики дефицитов методической компетенции</w:t>
            </w:r>
          </w:p>
          <w:p w:rsidR="00135C1B" w:rsidRDefault="00135C1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работников.</w:t>
            </w:r>
          </w:p>
        </w:tc>
        <w:tc>
          <w:tcPr>
            <w:tcW w:w="2900" w:type="dxa"/>
          </w:tcPr>
          <w:p w:rsidR="00135C1B" w:rsidRDefault="00135C1B">
            <w:pPr>
              <w:pStyle w:val="TableParagraph"/>
              <w:tabs>
                <w:tab w:val="left" w:pos="1264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Составить анкеты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   методической</w:t>
            </w:r>
          </w:p>
          <w:p w:rsidR="00135C1B" w:rsidRDefault="00135C1B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некомпетентности педагогических</w:t>
            </w:r>
          </w:p>
          <w:p w:rsidR="00135C1B" w:rsidRDefault="00135C1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135C1B" w:rsidRDefault="00135C1B" w:rsidP="00DC279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551" w:type="dxa"/>
          </w:tcPr>
          <w:p w:rsidR="00135C1B" w:rsidRDefault="00135C1B" w:rsidP="00135C1B">
            <w:pPr>
              <w:pStyle w:val="TableParagraph"/>
              <w:tabs>
                <w:tab w:val="left" w:pos="1249"/>
              </w:tabs>
              <w:spacing w:line="276" w:lineRule="auto"/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Разработана анкета для педагогических работников по выявлению дефицитов</w:t>
            </w:r>
          </w:p>
          <w:p w:rsidR="00135C1B" w:rsidRDefault="00135C1B" w:rsidP="00135C1B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методической</w:t>
            </w:r>
          </w:p>
          <w:p w:rsidR="00135C1B" w:rsidRDefault="00135C1B" w:rsidP="00135C1B">
            <w:pPr>
              <w:pStyle w:val="TableParagraph"/>
              <w:tabs>
                <w:tab w:val="left" w:pos="1249"/>
              </w:tabs>
              <w:spacing w:line="276" w:lineRule="auto"/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</w:p>
        </w:tc>
        <w:tc>
          <w:tcPr>
            <w:tcW w:w="2552" w:type="dxa"/>
          </w:tcPr>
          <w:p w:rsidR="00135C1B" w:rsidRDefault="000A5649">
            <w:pPr>
              <w:pStyle w:val="TableParagraph"/>
              <w:tabs>
                <w:tab w:val="left" w:pos="124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135C1B">
              <w:rPr>
                <w:spacing w:val="-2"/>
                <w:sz w:val="24"/>
              </w:rPr>
              <w:t>нкеты</w:t>
            </w:r>
            <w:r w:rsidR="00135C1B">
              <w:rPr>
                <w:sz w:val="24"/>
              </w:rPr>
              <w:t xml:space="preserve"> </w:t>
            </w:r>
            <w:r w:rsidR="00135C1B">
              <w:rPr>
                <w:spacing w:val="-2"/>
                <w:sz w:val="24"/>
              </w:rPr>
              <w:t>дефицитов методических</w:t>
            </w:r>
          </w:p>
          <w:p w:rsidR="00135C1B" w:rsidRDefault="00135C1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 педагогических работников</w:t>
            </w:r>
          </w:p>
        </w:tc>
        <w:tc>
          <w:tcPr>
            <w:tcW w:w="2976" w:type="dxa"/>
          </w:tcPr>
          <w:p w:rsidR="00135C1B" w:rsidRPr="00DC279E" w:rsidRDefault="00135C1B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b/>
                <w:spacing w:val="-4"/>
                <w:sz w:val="24"/>
              </w:rPr>
            </w:pPr>
            <w:r w:rsidRPr="00DC279E">
              <w:rPr>
                <w:b/>
                <w:spacing w:val="-4"/>
                <w:sz w:val="24"/>
              </w:rPr>
              <w:t>Зам.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2"/>
                <w:sz w:val="24"/>
              </w:rPr>
              <w:t>директора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6"/>
                <w:sz w:val="24"/>
              </w:rPr>
              <w:t xml:space="preserve">по </w:t>
            </w:r>
            <w:r w:rsidRPr="00DC279E">
              <w:rPr>
                <w:b/>
                <w:spacing w:val="-4"/>
                <w:sz w:val="24"/>
              </w:rPr>
              <w:t>УВР:</w:t>
            </w:r>
          </w:p>
          <w:p w:rsidR="00135C1B" w:rsidRDefault="00135C1B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Афанасьева Е.А.</w:t>
            </w:r>
          </w:p>
          <w:p w:rsidR="00135C1B" w:rsidRDefault="00135C1B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Муравьева Е.А.</w:t>
            </w:r>
          </w:p>
          <w:p w:rsidR="00135C1B" w:rsidRPr="00DC279E" w:rsidRDefault="00135C1B" w:rsidP="00DF08E9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135C1B" w:rsidRDefault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135C1B" w:rsidRDefault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135C1B" w:rsidRDefault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</w:tc>
      </w:tr>
      <w:tr w:rsidR="00135C1B" w:rsidTr="00135C1B">
        <w:trPr>
          <w:trHeight w:val="2856"/>
        </w:trPr>
        <w:tc>
          <w:tcPr>
            <w:tcW w:w="2465" w:type="dxa"/>
            <w:vMerge/>
            <w:tcBorders>
              <w:top w:val="nil"/>
            </w:tcBorders>
          </w:tcPr>
          <w:p w:rsidR="00135C1B" w:rsidRDefault="00135C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35C1B" w:rsidRDefault="00135C1B">
            <w:pPr>
              <w:pStyle w:val="TableParagraph"/>
              <w:spacing w:line="276" w:lineRule="auto"/>
              <w:ind w:left="108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анкетирования,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127" w:type="dxa"/>
          </w:tcPr>
          <w:p w:rsidR="00135C1B" w:rsidRDefault="00135C1B" w:rsidP="00C2405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неделя апреля 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135C1B" w:rsidRDefault="00135C1B" w:rsidP="00135C1B">
            <w:pPr>
              <w:pStyle w:val="TableParagraph"/>
              <w:tabs>
                <w:tab w:val="left" w:pos="1249"/>
              </w:tabs>
              <w:spacing w:line="276" w:lineRule="auto"/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100% педагогических работников прошли диагностику по выявлению дефицитов</w:t>
            </w:r>
          </w:p>
          <w:p w:rsidR="00135C1B" w:rsidRDefault="00135C1B" w:rsidP="00135C1B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методической</w:t>
            </w:r>
          </w:p>
          <w:p w:rsidR="00135C1B" w:rsidRDefault="00135C1B" w:rsidP="00135C1B">
            <w:pPr>
              <w:pStyle w:val="TableParagraph"/>
              <w:spacing w:line="276" w:lineRule="auto"/>
              <w:ind w:right="58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  <w:r w:rsidR="00564310">
              <w:rPr>
                <w:spacing w:val="-2"/>
                <w:sz w:val="24"/>
              </w:rPr>
              <w:t xml:space="preserve"> и выявили </w:t>
            </w:r>
            <w:r w:rsidR="00EF082F">
              <w:rPr>
                <w:spacing w:val="-2"/>
                <w:sz w:val="24"/>
              </w:rPr>
              <w:t>профессиональные дефициты</w:t>
            </w:r>
          </w:p>
        </w:tc>
        <w:tc>
          <w:tcPr>
            <w:tcW w:w="2552" w:type="dxa"/>
          </w:tcPr>
          <w:p w:rsidR="000A5649" w:rsidRDefault="000A5649" w:rsidP="000A5649">
            <w:pPr>
              <w:pStyle w:val="TableParagraph"/>
              <w:tabs>
                <w:tab w:val="left" w:pos="124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>Заполненные анкеты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 методических</w:t>
            </w:r>
          </w:p>
          <w:p w:rsidR="00135C1B" w:rsidRDefault="000A5649" w:rsidP="000A5649">
            <w:pPr>
              <w:pStyle w:val="TableParagraph"/>
              <w:spacing w:line="276" w:lineRule="auto"/>
              <w:ind w:right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 педагогических работников</w:t>
            </w:r>
            <w:r>
              <w:rPr>
                <w:spacing w:val="-2"/>
                <w:sz w:val="24"/>
              </w:rPr>
              <w:t xml:space="preserve"> 2.</w:t>
            </w:r>
            <w:r w:rsidR="00135C1B">
              <w:rPr>
                <w:spacing w:val="-2"/>
                <w:sz w:val="24"/>
              </w:rPr>
              <w:t xml:space="preserve">Справка-анализ, </w:t>
            </w:r>
            <w:r>
              <w:rPr>
                <w:spacing w:val="-2"/>
                <w:sz w:val="24"/>
              </w:rPr>
              <w:t xml:space="preserve">3.Индивидуальные </w:t>
            </w:r>
            <w:r w:rsidR="00135C1B">
              <w:rPr>
                <w:spacing w:val="-2"/>
                <w:sz w:val="24"/>
              </w:rPr>
              <w:t>карты-маршруты</w:t>
            </w:r>
          </w:p>
        </w:tc>
        <w:tc>
          <w:tcPr>
            <w:tcW w:w="2976" w:type="dxa"/>
          </w:tcPr>
          <w:p w:rsidR="00135C1B" w:rsidRPr="00DC279E" w:rsidRDefault="00135C1B" w:rsidP="00DC279E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b/>
                <w:spacing w:val="-4"/>
                <w:sz w:val="24"/>
              </w:rPr>
            </w:pPr>
            <w:r w:rsidRPr="00DC279E">
              <w:rPr>
                <w:b/>
                <w:spacing w:val="-4"/>
                <w:sz w:val="24"/>
              </w:rPr>
              <w:t>Зам.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2"/>
                <w:sz w:val="24"/>
              </w:rPr>
              <w:t>директора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6"/>
                <w:sz w:val="24"/>
              </w:rPr>
              <w:t xml:space="preserve">по </w:t>
            </w:r>
            <w:r w:rsidRPr="00DC279E">
              <w:rPr>
                <w:b/>
                <w:spacing w:val="-4"/>
                <w:sz w:val="24"/>
              </w:rPr>
              <w:t>УВР:</w:t>
            </w:r>
          </w:p>
          <w:p w:rsidR="00135C1B" w:rsidRDefault="00135C1B" w:rsidP="00DC279E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Афанасьева Е.А.</w:t>
            </w:r>
          </w:p>
          <w:p w:rsidR="00135C1B" w:rsidRDefault="00135C1B" w:rsidP="00DC279E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Муравьева Е.А.</w:t>
            </w:r>
          </w:p>
          <w:p w:rsidR="00135C1B" w:rsidRPr="00DC279E" w:rsidRDefault="00135C1B" w:rsidP="00DC279E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135C1B" w:rsidRDefault="00135C1B" w:rsidP="00DC2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135C1B" w:rsidRDefault="00135C1B" w:rsidP="00DC2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135C1B" w:rsidRDefault="00135C1B" w:rsidP="00DC279E">
            <w:pPr>
              <w:rPr>
                <w:sz w:val="24"/>
              </w:rPr>
            </w:pPr>
            <w:r>
              <w:rPr>
                <w:sz w:val="24"/>
              </w:rPr>
              <w:t xml:space="preserve">  Кныр Е.В.</w:t>
            </w:r>
          </w:p>
          <w:p w:rsidR="00135C1B" w:rsidRDefault="00135C1B" w:rsidP="00DC279E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135C1B" w:rsidRPr="00DC279E" w:rsidRDefault="00135C1B" w:rsidP="00DC279E"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135C1B" w:rsidTr="00135C1B">
        <w:trPr>
          <w:trHeight w:val="2222"/>
        </w:trPr>
        <w:tc>
          <w:tcPr>
            <w:tcW w:w="2465" w:type="dxa"/>
          </w:tcPr>
          <w:p w:rsidR="00135C1B" w:rsidRDefault="00135C1B">
            <w:pPr>
              <w:pStyle w:val="TableParagraph"/>
              <w:tabs>
                <w:tab w:val="left" w:pos="1172"/>
                <w:tab w:val="left" w:pos="223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квалификации,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9"/>
                <w:sz w:val="24"/>
              </w:rPr>
              <w:t>в</w:t>
            </w:r>
            <w:proofErr w:type="gramEnd"/>
          </w:p>
          <w:p w:rsidR="00135C1B" w:rsidRDefault="00135C1B">
            <w:pPr>
              <w:pStyle w:val="TableParagraph"/>
              <w:tabs>
                <w:tab w:val="left" w:pos="2226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очном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35C1B" w:rsidRDefault="00135C1B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дистанционном</w:t>
            </w:r>
          </w:p>
          <w:p w:rsidR="00135C1B" w:rsidRDefault="00135C1B">
            <w:pPr>
              <w:pStyle w:val="TableParagraph"/>
              <w:tabs>
                <w:tab w:val="left" w:pos="2243"/>
              </w:tabs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форматах,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00" w:type="dxa"/>
          </w:tcPr>
          <w:p w:rsidR="00135C1B" w:rsidRDefault="00135C1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 (корректировка)</w:t>
            </w:r>
          </w:p>
          <w:p w:rsidR="00135C1B" w:rsidRDefault="00135C1B">
            <w:pPr>
              <w:pStyle w:val="TableParagraph"/>
              <w:tabs>
                <w:tab w:val="left" w:pos="1523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 повышения</w:t>
            </w:r>
          </w:p>
          <w:p w:rsidR="00135C1B" w:rsidRDefault="00135C1B">
            <w:pPr>
              <w:pStyle w:val="TableParagraph"/>
              <w:tabs>
                <w:tab w:val="left" w:pos="2227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переподготовки</w:t>
            </w:r>
          </w:p>
          <w:p w:rsidR="00135C1B" w:rsidRDefault="00135C1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2127" w:type="dxa"/>
          </w:tcPr>
          <w:p w:rsidR="00135C1B" w:rsidRDefault="00135C1B" w:rsidP="00C2405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51" w:type="dxa"/>
          </w:tcPr>
          <w:p w:rsidR="00135C1B" w:rsidRDefault="000A5649">
            <w:pPr>
              <w:pStyle w:val="TableParagraph"/>
              <w:tabs>
                <w:tab w:val="left" w:pos="2235"/>
              </w:tabs>
              <w:spacing w:line="276" w:lineRule="auto"/>
              <w:ind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100% педагогических работников пройдут курсы повышения квалификации</w:t>
            </w:r>
          </w:p>
        </w:tc>
        <w:tc>
          <w:tcPr>
            <w:tcW w:w="2552" w:type="dxa"/>
          </w:tcPr>
          <w:p w:rsidR="00135C1B" w:rsidRDefault="00135C1B">
            <w:pPr>
              <w:pStyle w:val="TableParagraph"/>
              <w:tabs>
                <w:tab w:val="left" w:pos="2235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повышении</w:t>
            </w:r>
          </w:p>
          <w:p w:rsidR="00135C1B" w:rsidRDefault="00135C1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976" w:type="dxa"/>
          </w:tcPr>
          <w:p w:rsidR="00135C1B" w:rsidRPr="00DC279E" w:rsidRDefault="00135C1B" w:rsidP="00DC279E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b/>
                <w:spacing w:val="-4"/>
                <w:sz w:val="24"/>
              </w:rPr>
            </w:pPr>
            <w:r w:rsidRPr="00DC279E">
              <w:rPr>
                <w:b/>
                <w:spacing w:val="-4"/>
                <w:sz w:val="24"/>
              </w:rPr>
              <w:t>Зам.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2"/>
                <w:sz w:val="24"/>
              </w:rPr>
              <w:t>директора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6"/>
                <w:sz w:val="24"/>
              </w:rPr>
              <w:t xml:space="preserve">по </w:t>
            </w:r>
            <w:r w:rsidRPr="00DC279E">
              <w:rPr>
                <w:b/>
                <w:spacing w:val="-4"/>
                <w:sz w:val="24"/>
              </w:rPr>
              <w:t>УВР:</w:t>
            </w:r>
          </w:p>
          <w:p w:rsidR="00135C1B" w:rsidRDefault="00135C1B" w:rsidP="00DC279E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Афанасьева Е.А.</w:t>
            </w:r>
          </w:p>
          <w:p w:rsidR="00135C1B" w:rsidRDefault="00135C1B" w:rsidP="00DC279E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Муравьева Е.А.</w:t>
            </w:r>
          </w:p>
          <w:p w:rsidR="00135C1B" w:rsidRPr="00DC279E" w:rsidRDefault="00135C1B" w:rsidP="00DC279E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135C1B" w:rsidRDefault="00135C1B" w:rsidP="00DC2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135C1B" w:rsidRDefault="00135C1B" w:rsidP="00DC2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135C1B" w:rsidRDefault="00135C1B" w:rsidP="00DC279E">
            <w:pPr>
              <w:pStyle w:val="TableParagraph"/>
              <w:spacing w:before="37" w:line="276" w:lineRule="auto"/>
              <w:ind w:right="451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  <w:p w:rsidR="00135C1B" w:rsidRDefault="00135C1B" w:rsidP="00DC279E">
            <w:pPr>
              <w:pStyle w:val="TableParagraph"/>
              <w:spacing w:before="37" w:line="276" w:lineRule="auto"/>
              <w:ind w:right="45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  <w:p w:rsidR="00135C1B" w:rsidRDefault="00135C1B" w:rsidP="00DC279E">
            <w:pPr>
              <w:pStyle w:val="TableParagraph"/>
              <w:spacing w:before="37" w:line="276" w:lineRule="auto"/>
              <w:ind w:right="451"/>
              <w:rPr>
                <w:sz w:val="24"/>
              </w:rPr>
            </w:pPr>
          </w:p>
        </w:tc>
      </w:tr>
    </w:tbl>
    <w:p w:rsidR="004E1468" w:rsidRDefault="004E1468">
      <w:pPr>
        <w:pStyle w:val="TableParagraph"/>
        <w:spacing w:line="276" w:lineRule="auto"/>
        <w:rPr>
          <w:sz w:val="24"/>
        </w:rPr>
        <w:sectPr w:rsidR="004E1468">
          <w:pgSz w:w="16840" w:h="11910" w:orient="landscape"/>
          <w:pgMar w:top="1340" w:right="720" w:bottom="280" w:left="720" w:header="720" w:footer="720" w:gutter="0"/>
          <w:cols w:space="720"/>
        </w:sectPr>
      </w:pPr>
    </w:p>
    <w:p w:rsidR="004E1468" w:rsidRDefault="004E1468">
      <w:pPr>
        <w:pStyle w:val="a3"/>
        <w:spacing w:before="125"/>
        <w:ind w:left="0" w:firstLine="0"/>
        <w:jc w:val="left"/>
        <w:rPr>
          <w:sz w:val="20"/>
        </w:rPr>
      </w:pPr>
    </w:p>
    <w:tbl>
      <w:tblPr>
        <w:tblStyle w:val="TableNormal"/>
        <w:tblW w:w="15288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900"/>
        <w:gridCol w:w="2268"/>
        <w:gridCol w:w="2410"/>
        <w:gridCol w:w="2410"/>
        <w:gridCol w:w="2835"/>
      </w:tblGrid>
      <w:tr w:rsidR="000A5649" w:rsidTr="000A5649">
        <w:trPr>
          <w:trHeight w:val="1902"/>
        </w:trPr>
        <w:tc>
          <w:tcPr>
            <w:tcW w:w="2465" w:type="dxa"/>
            <w:vMerge w:val="restart"/>
          </w:tcPr>
          <w:p w:rsidR="000A5649" w:rsidRDefault="000A56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ориентированных</w:t>
            </w:r>
          </w:p>
          <w:p w:rsidR="000A5649" w:rsidRDefault="000A5649" w:rsidP="00D16338">
            <w:pPr>
              <w:pStyle w:val="TableParagraph"/>
              <w:tabs>
                <w:tab w:val="left" w:pos="1436"/>
                <w:tab w:val="left" w:pos="1925"/>
              </w:tabs>
              <w:spacing w:line="278" w:lineRule="auto"/>
              <w:ind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</w:p>
          <w:p w:rsidR="000A5649" w:rsidRDefault="000A56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самообразование.</w:t>
            </w:r>
          </w:p>
        </w:tc>
        <w:tc>
          <w:tcPr>
            <w:tcW w:w="2900" w:type="dxa"/>
          </w:tcPr>
          <w:p w:rsidR="000A5649" w:rsidRDefault="000A5649">
            <w:pPr>
              <w:pStyle w:val="TableParagraph"/>
              <w:tabs>
                <w:tab w:val="left" w:pos="2108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:rsidR="000A5649" w:rsidRDefault="000A5649">
            <w:pPr>
              <w:pStyle w:val="TableParagraph"/>
              <w:spacing w:line="276" w:lineRule="auto"/>
              <w:ind w:left="108" w:right="7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диагностики. </w:t>
            </w: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АПКРО Курсы ЦРО</w:t>
            </w:r>
          </w:p>
          <w:p w:rsidR="000A5649" w:rsidRDefault="000A56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ИРО</w:t>
            </w:r>
          </w:p>
        </w:tc>
        <w:tc>
          <w:tcPr>
            <w:tcW w:w="2268" w:type="dxa"/>
          </w:tcPr>
          <w:p w:rsidR="000A5649" w:rsidRDefault="000A56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0A5649" w:rsidRDefault="000A56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0A5649" w:rsidRDefault="000A56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A5649" w:rsidRDefault="000A5649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A5649" w:rsidTr="000A5649">
        <w:trPr>
          <w:trHeight w:val="1588"/>
        </w:trPr>
        <w:tc>
          <w:tcPr>
            <w:tcW w:w="2465" w:type="dxa"/>
            <w:vMerge/>
            <w:tcBorders>
              <w:top w:val="nil"/>
            </w:tcBorders>
          </w:tcPr>
          <w:p w:rsidR="000A5649" w:rsidRDefault="000A56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0A5649" w:rsidRDefault="000A5649">
            <w:pPr>
              <w:pStyle w:val="TableParagraph"/>
              <w:spacing w:line="276" w:lineRule="auto"/>
              <w:ind w:left="108" w:right="31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 программу</w:t>
            </w:r>
          </w:p>
          <w:p w:rsidR="000A5649" w:rsidRDefault="000A56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</w:t>
            </w:r>
          </w:p>
          <w:p w:rsidR="000A5649" w:rsidRDefault="000A5649" w:rsidP="00DC279E">
            <w:pPr>
              <w:pStyle w:val="TableParagraph"/>
              <w:spacing w:before="4" w:line="31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 2025-2026 год.</w:t>
            </w:r>
          </w:p>
        </w:tc>
        <w:tc>
          <w:tcPr>
            <w:tcW w:w="2268" w:type="dxa"/>
          </w:tcPr>
          <w:p w:rsidR="000A5649" w:rsidRDefault="000A5649">
            <w:pPr>
              <w:pStyle w:val="TableParagraph"/>
              <w:tabs>
                <w:tab w:val="left" w:pos="743"/>
                <w:tab w:val="left" w:pos="1751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июня,</w:t>
            </w:r>
          </w:p>
          <w:p w:rsidR="000A5649" w:rsidRDefault="000A5649" w:rsidP="00DC279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:rsidR="000A5649" w:rsidRDefault="000A5649" w:rsidP="004F2F69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100% педагогических работников выб</w:t>
            </w:r>
            <w:r w:rsidR="004F2F69">
              <w:rPr>
                <w:spacing w:val="-2"/>
                <w:sz w:val="24"/>
              </w:rPr>
              <w:t>ерут</w:t>
            </w:r>
            <w:r>
              <w:rPr>
                <w:spacing w:val="-2"/>
                <w:sz w:val="24"/>
              </w:rPr>
              <w:t xml:space="preserve"> программу для самообразования </w:t>
            </w:r>
          </w:p>
        </w:tc>
        <w:tc>
          <w:tcPr>
            <w:tcW w:w="2410" w:type="dxa"/>
          </w:tcPr>
          <w:p w:rsidR="000A5649" w:rsidRDefault="000A56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0A5649" w:rsidRDefault="000A5649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 педагога</w:t>
            </w:r>
          </w:p>
        </w:tc>
        <w:tc>
          <w:tcPr>
            <w:tcW w:w="2835" w:type="dxa"/>
          </w:tcPr>
          <w:p w:rsidR="000A5649" w:rsidRPr="00DC279E" w:rsidRDefault="000A5649" w:rsidP="00DC279E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0A5649" w:rsidRDefault="000A5649" w:rsidP="00DC2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0A5649" w:rsidRDefault="000A5649" w:rsidP="00DC2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0A5649" w:rsidRDefault="000A5649" w:rsidP="00DC279E">
            <w:pPr>
              <w:pStyle w:val="TableParagraph"/>
              <w:spacing w:line="276" w:lineRule="auto"/>
              <w:ind w:right="406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  <w:p w:rsidR="000A5649" w:rsidRDefault="000A5649" w:rsidP="00DC279E">
            <w:pPr>
              <w:pStyle w:val="TableParagraph"/>
              <w:spacing w:line="276" w:lineRule="auto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  <w:p w:rsidR="000A5649" w:rsidRDefault="000A5649" w:rsidP="00DC279E">
            <w:pPr>
              <w:pStyle w:val="TableParagraph"/>
              <w:spacing w:line="276" w:lineRule="auto"/>
              <w:ind w:right="406"/>
              <w:rPr>
                <w:sz w:val="24"/>
              </w:rPr>
            </w:pPr>
          </w:p>
        </w:tc>
      </w:tr>
      <w:tr w:rsidR="000A5649" w:rsidTr="000A5649">
        <w:trPr>
          <w:trHeight w:val="1903"/>
        </w:trPr>
        <w:tc>
          <w:tcPr>
            <w:tcW w:w="2465" w:type="dxa"/>
            <w:vMerge/>
            <w:tcBorders>
              <w:top w:val="nil"/>
            </w:tcBorders>
          </w:tcPr>
          <w:p w:rsidR="000A5649" w:rsidRDefault="000A56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0A5649" w:rsidRDefault="000A5649" w:rsidP="00EF082F">
            <w:pPr>
              <w:pStyle w:val="TableParagraph"/>
              <w:tabs>
                <w:tab w:val="left" w:pos="142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круглых </w:t>
            </w:r>
            <w:r>
              <w:rPr>
                <w:spacing w:val="-2"/>
                <w:sz w:val="24"/>
              </w:rPr>
              <w:t>столов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 </w:t>
            </w:r>
            <w:r>
              <w:rPr>
                <w:sz w:val="24"/>
              </w:rPr>
              <w:t xml:space="preserve">разных предметных </w:t>
            </w:r>
            <w:r>
              <w:rPr>
                <w:spacing w:val="-2"/>
                <w:sz w:val="24"/>
              </w:rPr>
              <w:t>областей</w:t>
            </w:r>
            <w:r w:rsidR="00EF082F">
              <w:rPr>
                <w:spacing w:val="-2"/>
                <w:sz w:val="24"/>
              </w:rPr>
              <w:t xml:space="preserve"> по повышению качества образования до 55%.</w:t>
            </w:r>
          </w:p>
        </w:tc>
        <w:tc>
          <w:tcPr>
            <w:tcW w:w="2268" w:type="dxa"/>
          </w:tcPr>
          <w:p w:rsidR="000A5649" w:rsidRDefault="000A5649">
            <w:pPr>
              <w:pStyle w:val="TableParagraph"/>
              <w:tabs>
                <w:tab w:val="left" w:pos="453"/>
                <w:tab w:val="left" w:pos="136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сентябрь-</w:t>
            </w:r>
          </w:p>
          <w:p w:rsidR="000A5649" w:rsidRDefault="000A5649" w:rsidP="00DC279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410" w:type="dxa"/>
          </w:tcPr>
          <w:p w:rsidR="000A5649" w:rsidRDefault="000A5649" w:rsidP="004F2F69">
            <w:pPr>
              <w:pStyle w:val="TableParagraph"/>
              <w:tabs>
                <w:tab w:val="left" w:pos="1499"/>
              </w:tabs>
              <w:spacing w:line="276" w:lineRule="auto"/>
              <w:ind w:right="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100 % педагогических работников при</w:t>
            </w:r>
            <w:r w:rsidR="004F2F69">
              <w:rPr>
                <w:spacing w:val="-2"/>
                <w:sz w:val="24"/>
              </w:rPr>
              <w:t>мут</w:t>
            </w:r>
            <w:r>
              <w:rPr>
                <w:spacing w:val="-2"/>
                <w:sz w:val="24"/>
              </w:rPr>
              <w:t xml:space="preserve"> участие в работе круглых столов разных предметных областей</w:t>
            </w:r>
            <w:r w:rsidR="00EF082F">
              <w:rPr>
                <w:spacing w:val="-2"/>
                <w:sz w:val="24"/>
              </w:rPr>
              <w:t xml:space="preserve"> по теме повышения качества образования до 55 %.</w:t>
            </w:r>
          </w:p>
        </w:tc>
        <w:tc>
          <w:tcPr>
            <w:tcW w:w="2410" w:type="dxa"/>
          </w:tcPr>
          <w:p w:rsidR="000A5649" w:rsidRDefault="000A5649">
            <w:pPr>
              <w:pStyle w:val="TableParagraph"/>
              <w:tabs>
                <w:tab w:val="left" w:pos="1499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круглых столов</w:t>
            </w:r>
          </w:p>
        </w:tc>
        <w:tc>
          <w:tcPr>
            <w:tcW w:w="2835" w:type="dxa"/>
          </w:tcPr>
          <w:p w:rsidR="000A5649" w:rsidRPr="00DC279E" w:rsidRDefault="000A5649" w:rsidP="00DC279E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0A5649" w:rsidRDefault="000A5649" w:rsidP="00DC2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0A5649" w:rsidRDefault="000A5649" w:rsidP="00DC2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0A5649" w:rsidRDefault="000A5649" w:rsidP="00DC279E">
            <w:pPr>
              <w:pStyle w:val="TableParagraph"/>
              <w:spacing w:line="276" w:lineRule="auto"/>
              <w:ind w:right="722"/>
              <w:jc w:val="both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  <w:p w:rsidR="000A5649" w:rsidRDefault="000A5649" w:rsidP="00DC279E">
            <w:pPr>
              <w:pStyle w:val="TableParagraph"/>
              <w:spacing w:line="276" w:lineRule="auto"/>
              <w:ind w:right="7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  <w:p w:rsidR="000A5649" w:rsidRDefault="000A5649" w:rsidP="00DC279E">
            <w:pPr>
              <w:pStyle w:val="TableParagraph"/>
              <w:spacing w:line="276" w:lineRule="auto"/>
              <w:ind w:right="722"/>
              <w:jc w:val="both"/>
              <w:rPr>
                <w:sz w:val="24"/>
              </w:rPr>
            </w:pPr>
          </w:p>
        </w:tc>
      </w:tr>
      <w:tr w:rsidR="000A5649" w:rsidTr="000A5649">
        <w:trPr>
          <w:trHeight w:val="1588"/>
        </w:trPr>
        <w:tc>
          <w:tcPr>
            <w:tcW w:w="2465" w:type="dxa"/>
            <w:vMerge w:val="restart"/>
          </w:tcPr>
          <w:p w:rsidR="000A5649" w:rsidRDefault="000A5649">
            <w:pPr>
              <w:pStyle w:val="TableParagraph"/>
              <w:tabs>
                <w:tab w:val="left" w:pos="1122"/>
                <w:tab w:val="left" w:pos="1772"/>
                <w:tab w:val="left" w:pos="2107"/>
                <w:tab w:val="left" w:pos="224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обмену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  <w:p w:rsidR="000A5649" w:rsidRPr="00D8520A" w:rsidRDefault="000A5649" w:rsidP="00554FE6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40"/>
                <w:sz w:val="24"/>
              </w:rPr>
              <w:t xml:space="preserve"> </w:t>
            </w:r>
            <w:r w:rsidRPr="00D8520A">
              <w:rPr>
                <w:spacing w:val="-2"/>
                <w:sz w:val="24"/>
              </w:rPr>
              <w:t>организ</w:t>
            </w:r>
            <w:r>
              <w:rPr>
                <w:spacing w:val="-2"/>
                <w:sz w:val="24"/>
              </w:rPr>
              <w:t xml:space="preserve">овать </w:t>
            </w:r>
            <w:r w:rsidRPr="00D8520A">
              <w:rPr>
                <w:spacing w:val="-2"/>
                <w:sz w:val="24"/>
              </w:rPr>
              <w:t xml:space="preserve"> мероприятия по </w:t>
            </w:r>
            <w:r w:rsidRPr="00D8520A">
              <w:rPr>
                <w:spacing w:val="-2"/>
                <w:sz w:val="24"/>
              </w:rPr>
              <w:lastRenderedPageBreak/>
              <w:t>проведению предметных</w:t>
            </w:r>
            <w:r w:rsidRPr="00D8520A">
              <w:rPr>
                <w:sz w:val="24"/>
              </w:rPr>
              <w:tab/>
            </w:r>
            <w:r w:rsidRPr="00D8520A">
              <w:rPr>
                <w:spacing w:val="-2"/>
                <w:sz w:val="24"/>
              </w:rPr>
              <w:t>недель,</w:t>
            </w:r>
          </w:p>
          <w:p w:rsidR="000A5649" w:rsidRPr="00D8520A" w:rsidRDefault="000A5649" w:rsidP="00662041">
            <w:pPr>
              <w:pStyle w:val="TableParagraph"/>
              <w:spacing w:line="276" w:lineRule="auto"/>
              <w:rPr>
                <w:sz w:val="24"/>
              </w:rPr>
            </w:pPr>
            <w:r w:rsidRPr="00D8520A">
              <w:rPr>
                <w:spacing w:val="-2"/>
                <w:sz w:val="24"/>
              </w:rPr>
              <w:t xml:space="preserve">участие в  семинарах, публикациях, </w:t>
            </w:r>
          </w:p>
          <w:p w:rsidR="000A5649" w:rsidRDefault="000A5649" w:rsidP="008337A9">
            <w:pPr>
              <w:pStyle w:val="TableParagraph"/>
              <w:spacing w:line="276" w:lineRule="auto"/>
              <w:rPr>
                <w:sz w:val="24"/>
              </w:rPr>
            </w:pPr>
            <w:r w:rsidRPr="00D8520A">
              <w:rPr>
                <w:sz w:val="24"/>
              </w:rPr>
              <w:t>в</w:t>
            </w:r>
            <w:r w:rsidRPr="00D8520A">
              <w:rPr>
                <w:spacing w:val="40"/>
                <w:sz w:val="24"/>
              </w:rPr>
              <w:t xml:space="preserve"> </w:t>
            </w:r>
            <w:r w:rsidRPr="00D8520A">
              <w:rPr>
                <w:sz w:val="24"/>
              </w:rPr>
              <w:t>конкурсах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 мастерства.</w:t>
            </w:r>
          </w:p>
        </w:tc>
        <w:tc>
          <w:tcPr>
            <w:tcW w:w="2900" w:type="dxa"/>
          </w:tcPr>
          <w:p w:rsidR="00FB59BB" w:rsidRDefault="00FB59BB" w:rsidP="00FB59BB">
            <w:pPr>
              <w:pStyle w:val="TableParagraph"/>
              <w:tabs>
                <w:tab w:val="left" w:pos="1648"/>
              </w:tabs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Посещени</w:t>
            </w:r>
            <w:r w:rsidR="000F453E"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</w:p>
          <w:p w:rsidR="000A5649" w:rsidRDefault="000F453E" w:rsidP="000F45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FB59BB">
              <w:rPr>
                <w:sz w:val="24"/>
              </w:rPr>
              <w:t>чителей</w:t>
            </w:r>
            <w:r>
              <w:rPr>
                <w:sz w:val="24"/>
              </w:rPr>
              <w:t>-предметников</w:t>
            </w:r>
            <w:r w:rsidR="00FB59BB">
              <w:rPr>
                <w:sz w:val="24"/>
              </w:rPr>
              <w:t xml:space="preserve">, с целью </w:t>
            </w:r>
            <w:r>
              <w:rPr>
                <w:sz w:val="24"/>
              </w:rPr>
              <w:t xml:space="preserve">оказания адресной </w:t>
            </w:r>
            <w:r w:rsidR="00FB59BB">
              <w:rPr>
                <w:sz w:val="24"/>
              </w:rPr>
              <w:t xml:space="preserve">методической </w:t>
            </w:r>
            <w:r w:rsidR="00FB59BB">
              <w:rPr>
                <w:spacing w:val="-2"/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(администрацией школы)</w:t>
            </w:r>
          </w:p>
        </w:tc>
        <w:tc>
          <w:tcPr>
            <w:tcW w:w="2268" w:type="dxa"/>
          </w:tcPr>
          <w:p w:rsidR="00FB59BB" w:rsidRDefault="00FB59BB" w:rsidP="00FB59BB">
            <w:pPr>
              <w:pStyle w:val="TableParagraph"/>
              <w:spacing w:line="270" w:lineRule="exact"/>
              <w:ind w:left="110"/>
              <w:rPr>
                <w:spacing w:val="-5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течение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года,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A5649" w:rsidRDefault="00FB59BB" w:rsidP="00FB5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посещения </w:t>
            </w:r>
            <w:r>
              <w:rPr>
                <w:sz w:val="24"/>
              </w:rPr>
              <w:t>уроков, 2025</w:t>
            </w:r>
          </w:p>
        </w:tc>
        <w:tc>
          <w:tcPr>
            <w:tcW w:w="2410" w:type="dxa"/>
          </w:tcPr>
          <w:p w:rsidR="000F453E" w:rsidRDefault="00FB59BB" w:rsidP="000F453E">
            <w:pPr>
              <w:pStyle w:val="TableParagraph"/>
              <w:spacing w:line="276" w:lineRule="auto"/>
              <w:ind w:right="14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F2F69">
              <w:rPr>
                <w:spacing w:val="-2"/>
                <w:sz w:val="24"/>
              </w:rPr>
              <w:t>Администрация школы посетит уроки 100% педагогических работников</w:t>
            </w:r>
            <w:r w:rsidR="00EF082F">
              <w:rPr>
                <w:spacing w:val="-2"/>
                <w:sz w:val="24"/>
              </w:rPr>
              <w:t>.</w:t>
            </w:r>
            <w:r w:rsidR="004F2F69">
              <w:rPr>
                <w:spacing w:val="-2"/>
                <w:sz w:val="24"/>
              </w:rPr>
              <w:t xml:space="preserve"> </w:t>
            </w:r>
          </w:p>
          <w:p w:rsidR="00FB59BB" w:rsidRDefault="00FB59BB" w:rsidP="000F453E">
            <w:pPr>
              <w:pStyle w:val="TableParagraph"/>
              <w:spacing w:line="276" w:lineRule="auto"/>
              <w:ind w:right="142"/>
              <w:jc w:val="both"/>
              <w:rPr>
                <w:spacing w:val="-2"/>
                <w:sz w:val="24"/>
              </w:rPr>
            </w:pPr>
          </w:p>
        </w:tc>
        <w:tc>
          <w:tcPr>
            <w:tcW w:w="2410" w:type="dxa"/>
          </w:tcPr>
          <w:p w:rsidR="000F453E" w:rsidRDefault="000F453E" w:rsidP="000F453E">
            <w:pPr>
              <w:pStyle w:val="TableParagraph"/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Заполненные листы </w:t>
            </w:r>
            <w:r>
              <w:rPr>
                <w:sz w:val="24"/>
              </w:rPr>
              <w:t>анализа посещенных  уроков;</w:t>
            </w:r>
          </w:p>
          <w:p w:rsidR="000A5649" w:rsidRDefault="000F453E" w:rsidP="000F453E">
            <w:pPr>
              <w:pStyle w:val="TableParagraph"/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spacing w:val="-2"/>
                <w:sz w:val="24"/>
              </w:rPr>
              <w:t>Методические рекомендации для учителей-предметников</w:t>
            </w:r>
          </w:p>
        </w:tc>
        <w:tc>
          <w:tcPr>
            <w:tcW w:w="2835" w:type="dxa"/>
          </w:tcPr>
          <w:p w:rsidR="004F2F69" w:rsidRPr="00DC279E" w:rsidRDefault="004F2F69" w:rsidP="004F2F69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b/>
                <w:spacing w:val="-4"/>
                <w:sz w:val="24"/>
              </w:rPr>
            </w:pPr>
            <w:r w:rsidRPr="00DC279E">
              <w:rPr>
                <w:b/>
                <w:spacing w:val="-4"/>
                <w:sz w:val="24"/>
              </w:rPr>
              <w:t>Зам.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2"/>
                <w:sz w:val="24"/>
              </w:rPr>
              <w:t>директора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6"/>
                <w:sz w:val="24"/>
              </w:rPr>
              <w:t xml:space="preserve">по </w:t>
            </w:r>
            <w:r w:rsidRPr="00DC279E">
              <w:rPr>
                <w:b/>
                <w:spacing w:val="-4"/>
                <w:sz w:val="24"/>
              </w:rPr>
              <w:t>УВР:</w:t>
            </w:r>
          </w:p>
          <w:p w:rsidR="004F2F69" w:rsidRDefault="004F2F69" w:rsidP="004F2F69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Афанасьева Е.А.</w:t>
            </w:r>
          </w:p>
          <w:p w:rsidR="004F2F69" w:rsidRDefault="004F2F69" w:rsidP="004F2F69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Муравьева Е.А.</w:t>
            </w:r>
          </w:p>
          <w:p w:rsidR="000A5649" w:rsidRDefault="000A5649" w:rsidP="00135C1B">
            <w:pPr>
              <w:pStyle w:val="TableParagraph"/>
              <w:jc w:val="both"/>
              <w:rPr>
                <w:sz w:val="24"/>
              </w:rPr>
            </w:pPr>
          </w:p>
        </w:tc>
      </w:tr>
      <w:tr w:rsidR="000A5649" w:rsidTr="000A5649">
        <w:trPr>
          <w:trHeight w:val="1903"/>
        </w:trPr>
        <w:tc>
          <w:tcPr>
            <w:tcW w:w="2465" w:type="dxa"/>
            <w:vMerge/>
            <w:tcBorders>
              <w:top w:val="nil"/>
            </w:tcBorders>
          </w:tcPr>
          <w:p w:rsidR="000A5649" w:rsidRDefault="000A56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0A5649" w:rsidRDefault="000A5649">
            <w:pPr>
              <w:pStyle w:val="TableParagraph"/>
              <w:tabs>
                <w:tab w:val="left" w:pos="1753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Посетить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</w:p>
          <w:p w:rsidR="000A5649" w:rsidRDefault="000A5649">
            <w:pPr>
              <w:pStyle w:val="TableParagraph"/>
              <w:tabs>
                <w:tab w:val="left" w:pos="2117"/>
              </w:tabs>
              <w:spacing w:before="41" w:line="276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имеющих</w:t>
            </w:r>
          </w:p>
          <w:p w:rsidR="000A5649" w:rsidRDefault="000A564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  <w:p w:rsidR="000A5649" w:rsidRDefault="000A5649" w:rsidP="00662041">
            <w:pPr>
              <w:pStyle w:val="TableParagraph"/>
              <w:spacing w:before="6" w:line="310" w:lineRule="atLeas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дефициты в</w:t>
            </w:r>
            <w:r>
              <w:rPr>
                <w:spacing w:val="-4"/>
                <w:sz w:val="24"/>
              </w:rPr>
              <w:t xml:space="preserve">  МБОУ Школа № 163 </w:t>
            </w:r>
            <w:r w:rsidRPr="00813C3B">
              <w:rPr>
                <w:b/>
                <w:spacing w:val="-4"/>
                <w:sz w:val="24"/>
              </w:rPr>
              <w:t>(школа-наставник</w:t>
            </w:r>
            <w:r>
              <w:rPr>
                <w:spacing w:val="-4"/>
                <w:sz w:val="24"/>
              </w:rPr>
              <w:t>) г.о. Самара.</w:t>
            </w:r>
          </w:p>
          <w:p w:rsidR="000A5649" w:rsidRDefault="000A5649" w:rsidP="00662041">
            <w:pPr>
              <w:pStyle w:val="TableParagraph"/>
              <w:spacing w:before="6" w:line="310" w:lineRule="atLeas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0A5649" w:rsidRDefault="000A5649" w:rsidP="0066204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:rsidR="000A5649" w:rsidRDefault="004F2F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10% учителей посетят уроки учителей, не имеющих профессиональные дефициты</w:t>
            </w:r>
            <w:r w:rsidR="00EF082F"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55473C" w:rsidRDefault="0055473C" w:rsidP="0055473C">
            <w:pPr>
              <w:pStyle w:val="TableParagraph"/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Заполненные листы </w:t>
            </w:r>
            <w:r>
              <w:rPr>
                <w:sz w:val="24"/>
              </w:rPr>
              <w:t>анализа посещенных  уроков;</w:t>
            </w:r>
          </w:p>
          <w:p w:rsidR="000A5649" w:rsidRDefault="0055473C" w:rsidP="00554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 для учителей-предметников</w:t>
            </w:r>
          </w:p>
        </w:tc>
        <w:tc>
          <w:tcPr>
            <w:tcW w:w="2835" w:type="dxa"/>
          </w:tcPr>
          <w:p w:rsidR="000A5649" w:rsidRPr="00DC279E" w:rsidRDefault="000A5649" w:rsidP="00135C1B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Председател</w:t>
            </w:r>
            <w:r w:rsidRPr="00DC279E">
              <w:rPr>
                <w:b/>
                <w:sz w:val="24"/>
              </w:rPr>
              <w:t>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0A5649" w:rsidRDefault="000A5649" w:rsidP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0A5649" w:rsidRDefault="000A5649" w:rsidP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0A5649" w:rsidRDefault="000A5649" w:rsidP="00135C1B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  <w:p w:rsidR="000A5649" w:rsidRDefault="000A5649" w:rsidP="00135C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0A5649" w:rsidTr="000A5649">
        <w:trPr>
          <w:trHeight w:val="318"/>
        </w:trPr>
        <w:tc>
          <w:tcPr>
            <w:tcW w:w="2465" w:type="dxa"/>
            <w:vMerge/>
            <w:tcBorders>
              <w:top w:val="nil"/>
            </w:tcBorders>
          </w:tcPr>
          <w:p w:rsidR="000A5649" w:rsidRDefault="000A56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0A5649" w:rsidRDefault="000A5649">
            <w:pPr>
              <w:pStyle w:val="TableParagraph"/>
              <w:tabs>
                <w:tab w:val="left" w:pos="1648"/>
              </w:tabs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</w:p>
          <w:p w:rsidR="000A5649" w:rsidRDefault="000A5649" w:rsidP="00C2405F">
            <w:pPr>
              <w:pStyle w:val="TableParagraph"/>
              <w:tabs>
                <w:tab w:val="left" w:pos="164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учителей, с целью методической </w:t>
            </w:r>
            <w:r>
              <w:rPr>
                <w:spacing w:val="-2"/>
                <w:sz w:val="24"/>
              </w:rPr>
              <w:t>помощи</w:t>
            </w:r>
            <w:r w:rsidR="000F453E">
              <w:rPr>
                <w:spacing w:val="-2"/>
                <w:sz w:val="24"/>
              </w:rPr>
              <w:t xml:space="preserve"> (</w:t>
            </w:r>
            <w:proofErr w:type="spellStart"/>
            <w:r w:rsidR="000F453E">
              <w:rPr>
                <w:spacing w:val="-2"/>
                <w:sz w:val="24"/>
              </w:rPr>
              <w:t>взаимопосещение</w:t>
            </w:r>
            <w:proofErr w:type="spellEnd"/>
            <w:r w:rsidR="000F453E">
              <w:rPr>
                <w:spacing w:val="-2"/>
                <w:sz w:val="24"/>
              </w:rPr>
              <w:t>)</w:t>
            </w:r>
          </w:p>
        </w:tc>
        <w:tc>
          <w:tcPr>
            <w:tcW w:w="2268" w:type="dxa"/>
          </w:tcPr>
          <w:p w:rsidR="000A5649" w:rsidRDefault="000A5649">
            <w:pPr>
              <w:pStyle w:val="TableParagraph"/>
              <w:spacing w:line="270" w:lineRule="exact"/>
              <w:ind w:left="110"/>
              <w:rPr>
                <w:spacing w:val="-5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течение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года,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A5649" w:rsidRDefault="000A5649" w:rsidP="00C24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посещения </w:t>
            </w:r>
            <w:r>
              <w:rPr>
                <w:sz w:val="24"/>
              </w:rPr>
              <w:t>уроков, 2025</w:t>
            </w:r>
          </w:p>
        </w:tc>
        <w:tc>
          <w:tcPr>
            <w:tcW w:w="2410" w:type="dxa"/>
          </w:tcPr>
          <w:p w:rsidR="000A5649" w:rsidRDefault="00FB59BB">
            <w:pPr>
              <w:pStyle w:val="TableParagraph"/>
              <w:tabs>
                <w:tab w:val="left" w:pos="1589"/>
              </w:tabs>
              <w:spacing w:line="270" w:lineRule="exact"/>
              <w:rPr>
                <w:spacing w:val="-2"/>
                <w:sz w:val="24"/>
              </w:rPr>
            </w:pPr>
            <w:r w:rsidRPr="00FB59BB">
              <w:rPr>
                <w:sz w:val="24"/>
              </w:rPr>
              <w:t>90 %</w:t>
            </w:r>
            <w:r w:rsidRPr="00FB59BB">
              <w:rPr>
                <w:spacing w:val="40"/>
                <w:sz w:val="24"/>
              </w:rPr>
              <w:t xml:space="preserve"> </w:t>
            </w:r>
            <w:r w:rsidRPr="00FB59BB">
              <w:rPr>
                <w:sz w:val="24"/>
              </w:rPr>
              <w:t xml:space="preserve">педагогов школы примут участие  во </w:t>
            </w:r>
            <w:proofErr w:type="spellStart"/>
            <w:r w:rsidRPr="00FB59BB">
              <w:rPr>
                <w:sz w:val="24"/>
              </w:rPr>
              <w:t>внутришкольных</w:t>
            </w:r>
            <w:proofErr w:type="spellEnd"/>
            <w:r w:rsidRPr="00FB59BB">
              <w:rPr>
                <w:sz w:val="24"/>
              </w:rPr>
              <w:t xml:space="preserve">  мероприятиях по обмену </w:t>
            </w:r>
            <w:r w:rsidRPr="00FB59BB">
              <w:rPr>
                <w:spacing w:val="-2"/>
                <w:sz w:val="24"/>
              </w:rPr>
              <w:t>опытом</w:t>
            </w:r>
            <w:r w:rsidR="00EF082F">
              <w:rPr>
                <w:spacing w:val="-2"/>
                <w:sz w:val="24"/>
              </w:rPr>
              <w:t>.</w:t>
            </w:r>
          </w:p>
        </w:tc>
        <w:tc>
          <w:tcPr>
            <w:tcW w:w="2410" w:type="dxa"/>
          </w:tcPr>
          <w:p w:rsidR="0055473C" w:rsidRDefault="0055473C" w:rsidP="0055473C">
            <w:pPr>
              <w:pStyle w:val="TableParagraph"/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Заполненные листы </w:t>
            </w:r>
            <w:r>
              <w:rPr>
                <w:sz w:val="24"/>
              </w:rPr>
              <w:t>анализа посещенных  уроков;</w:t>
            </w:r>
          </w:p>
          <w:p w:rsidR="000A5649" w:rsidRDefault="0055473C" w:rsidP="0055473C">
            <w:pPr>
              <w:pStyle w:val="TableParagraph"/>
              <w:tabs>
                <w:tab w:val="left" w:pos="158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 для учителей-предметников</w:t>
            </w:r>
          </w:p>
        </w:tc>
        <w:tc>
          <w:tcPr>
            <w:tcW w:w="2835" w:type="dxa"/>
          </w:tcPr>
          <w:p w:rsidR="000A5649" w:rsidRPr="00DC279E" w:rsidRDefault="000A5649" w:rsidP="00662041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b/>
                <w:spacing w:val="-4"/>
                <w:sz w:val="24"/>
              </w:rPr>
            </w:pPr>
            <w:r w:rsidRPr="00DC279E">
              <w:rPr>
                <w:b/>
                <w:spacing w:val="-4"/>
                <w:sz w:val="24"/>
              </w:rPr>
              <w:t>Зам.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2"/>
                <w:sz w:val="24"/>
              </w:rPr>
              <w:t>директора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6"/>
                <w:sz w:val="24"/>
              </w:rPr>
              <w:t xml:space="preserve">по </w:t>
            </w:r>
            <w:r w:rsidRPr="00DC279E">
              <w:rPr>
                <w:b/>
                <w:spacing w:val="-4"/>
                <w:sz w:val="24"/>
              </w:rPr>
              <w:t>УВР:</w:t>
            </w:r>
          </w:p>
          <w:p w:rsidR="000A5649" w:rsidRDefault="000A5649" w:rsidP="00662041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Афанасьева Е.А.</w:t>
            </w:r>
          </w:p>
          <w:p w:rsidR="000A5649" w:rsidRDefault="000A5649" w:rsidP="00662041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Муравьева Е.А.</w:t>
            </w:r>
          </w:p>
          <w:p w:rsidR="000A5649" w:rsidRPr="00DC279E" w:rsidRDefault="000A5649" w:rsidP="00662041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0A5649" w:rsidRDefault="000A5649" w:rsidP="00662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0A5649" w:rsidRDefault="000A5649" w:rsidP="006620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0A5649" w:rsidRDefault="000A5649" w:rsidP="00662041">
            <w:pPr>
              <w:pStyle w:val="TableParagraph"/>
              <w:tabs>
                <w:tab w:val="left" w:pos="803"/>
                <w:tab w:val="left" w:pos="21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  <w:p w:rsidR="000A5649" w:rsidRDefault="000A5649" w:rsidP="00662041">
            <w:pPr>
              <w:pStyle w:val="TableParagraph"/>
              <w:tabs>
                <w:tab w:val="left" w:pos="803"/>
                <w:tab w:val="left" w:pos="2108"/>
              </w:tabs>
              <w:spacing w:line="270" w:lineRule="exact"/>
              <w:rPr>
                <w:sz w:val="24"/>
              </w:rPr>
            </w:pPr>
          </w:p>
          <w:p w:rsidR="000A5649" w:rsidRDefault="000A5649" w:rsidP="00662041">
            <w:pPr>
              <w:pStyle w:val="TableParagraph"/>
              <w:tabs>
                <w:tab w:val="left" w:pos="803"/>
                <w:tab w:val="left" w:pos="21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</w:tbl>
    <w:p w:rsidR="004E1468" w:rsidRDefault="004E1468">
      <w:pPr>
        <w:pStyle w:val="TableParagraph"/>
        <w:spacing w:line="270" w:lineRule="exact"/>
        <w:rPr>
          <w:sz w:val="24"/>
        </w:rPr>
        <w:sectPr w:rsidR="004E1468">
          <w:pgSz w:w="16840" w:h="11910" w:orient="landscape"/>
          <w:pgMar w:top="1340" w:right="72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-962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210"/>
        <w:gridCol w:w="2410"/>
        <w:gridCol w:w="2410"/>
        <w:gridCol w:w="2835"/>
        <w:gridCol w:w="2268"/>
      </w:tblGrid>
      <w:tr w:rsidR="0055473C" w:rsidTr="0055473C">
        <w:trPr>
          <w:trHeight w:val="134"/>
        </w:trPr>
        <w:tc>
          <w:tcPr>
            <w:tcW w:w="2465" w:type="dxa"/>
            <w:vMerge w:val="restart"/>
          </w:tcPr>
          <w:p w:rsidR="0055473C" w:rsidRDefault="0055473C" w:rsidP="00662041">
            <w:pPr>
              <w:pStyle w:val="TableParagraph"/>
              <w:tabs>
                <w:tab w:val="left" w:pos="1604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3210" w:type="dxa"/>
          </w:tcPr>
          <w:p w:rsidR="0055473C" w:rsidRDefault="0055473C" w:rsidP="00662041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5473C" w:rsidRDefault="0055473C" w:rsidP="00662041">
            <w:pPr>
              <w:pStyle w:val="TableParagraph"/>
              <w:tabs>
                <w:tab w:val="left" w:pos="1235"/>
              </w:tabs>
              <w:spacing w:line="276" w:lineRule="auto"/>
              <w:ind w:left="110" w:right="95"/>
              <w:rPr>
                <w:sz w:val="24"/>
              </w:rPr>
            </w:pPr>
          </w:p>
        </w:tc>
        <w:tc>
          <w:tcPr>
            <w:tcW w:w="2410" w:type="dxa"/>
          </w:tcPr>
          <w:p w:rsidR="0055473C" w:rsidRDefault="0055473C" w:rsidP="00662041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55473C" w:rsidRDefault="0055473C" w:rsidP="00662041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55473C" w:rsidRDefault="0055473C" w:rsidP="00662041">
            <w:pPr>
              <w:pStyle w:val="TableParagraph"/>
              <w:spacing w:before="40" w:line="278" w:lineRule="auto"/>
              <w:ind w:right="451"/>
              <w:rPr>
                <w:sz w:val="24"/>
              </w:rPr>
            </w:pPr>
          </w:p>
        </w:tc>
      </w:tr>
      <w:tr w:rsidR="0055473C" w:rsidTr="0055473C">
        <w:trPr>
          <w:trHeight w:val="2539"/>
        </w:trPr>
        <w:tc>
          <w:tcPr>
            <w:tcW w:w="2465" w:type="dxa"/>
            <w:vMerge/>
            <w:tcBorders>
              <w:top w:val="nil"/>
            </w:tcBorders>
          </w:tcPr>
          <w:p w:rsidR="0055473C" w:rsidRDefault="0055473C" w:rsidP="00662041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</w:tcPr>
          <w:p w:rsidR="0055473C" w:rsidRDefault="0055473C" w:rsidP="004F2F69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</w:t>
            </w:r>
            <w:r w:rsidR="00FB59BB">
              <w:rPr>
                <w:spacing w:val="-2"/>
                <w:sz w:val="24"/>
              </w:rPr>
              <w:t xml:space="preserve">дение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 w:rsidR="00FB59BB">
              <w:rPr>
                <w:sz w:val="24"/>
              </w:rPr>
              <w:t>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 w:rsidR="004F2F69"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гуманитарного, 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научного  циклов</w:t>
            </w:r>
          </w:p>
        </w:tc>
        <w:tc>
          <w:tcPr>
            <w:tcW w:w="2410" w:type="dxa"/>
          </w:tcPr>
          <w:p w:rsidR="0055473C" w:rsidRDefault="0055473C" w:rsidP="0066204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октября,</w:t>
            </w:r>
          </w:p>
          <w:p w:rsidR="0055473C" w:rsidRDefault="0055473C" w:rsidP="0066204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ноября,</w:t>
            </w:r>
          </w:p>
          <w:p w:rsidR="0055473C" w:rsidRDefault="0055473C" w:rsidP="00662041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  <w:p w:rsidR="0055473C" w:rsidRDefault="0055473C" w:rsidP="0066204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10" w:type="dxa"/>
          </w:tcPr>
          <w:p w:rsidR="0055473C" w:rsidRDefault="004F2F69" w:rsidP="004F2F69">
            <w:pPr>
              <w:pStyle w:val="TableParagraph"/>
              <w:spacing w:line="276" w:lineRule="auto"/>
              <w:ind w:right="4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100% учителей примут участие в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гуманитарного, 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научного  циклов</w:t>
            </w:r>
            <w:r w:rsidR="00EF082F"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55473C" w:rsidRDefault="0055473C" w:rsidP="00662041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проведения</w:t>
            </w:r>
          </w:p>
          <w:p w:rsidR="0055473C" w:rsidRDefault="0055473C" w:rsidP="0066204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недель по циклам</w:t>
            </w:r>
          </w:p>
        </w:tc>
        <w:tc>
          <w:tcPr>
            <w:tcW w:w="2268" w:type="dxa"/>
          </w:tcPr>
          <w:p w:rsidR="0055473C" w:rsidRPr="00DC279E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b/>
                <w:spacing w:val="-4"/>
                <w:sz w:val="24"/>
              </w:rPr>
            </w:pPr>
            <w:r w:rsidRPr="00DC279E">
              <w:rPr>
                <w:b/>
                <w:spacing w:val="-4"/>
                <w:sz w:val="24"/>
              </w:rPr>
              <w:t>Зам.</w:t>
            </w:r>
            <w:r w:rsidRPr="00DC279E">
              <w:rPr>
                <w:b/>
                <w:sz w:val="24"/>
              </w:rPr>
              <w:tab/>
            </w:r>
            <w:proofErr w:type="spellStart"/>
            <w:r w:rsidRPr="00DC279E">
              <w:rPr>
                <w:b/>
                <w:spacing w:val="-2"/>
                <w:sz w:val="24"/>
              </w:rPr>
              <w:t>директора</w:t>
            </w:r>
            <w:r w:rsidRPr="00DC279E">
              <w:rPr>
                <w:b/>
                <w:spacing w:val="-6"/>
                <w:sz w:val="24"/>
              </w:rPr>
              <w:t>по</w:t>
            </w:r>
            <w:proofErr w:type="spellEnd"/>
            <w:r w:rsidRPr="00DC279E">
              <w:rPr>
                <w:b/>
                <w:spacing w:val="-6"/>
                <w:sz w:val="24"/>
              </w:rPr>
              <w:t xml:space="preserve"> </w:t>
            </w:r>
            <w:r w:rsidRPr="00DC279E">
              <w:rPr>
                <w:b/>
                <w:spacing w:val="-4"/>
                <w:sz w:val="24"/>
              </w:rPr>
              <w:t>УВР:</w:t>
            </w:r>
          </w:p>
          <w:p w:rsidR="0055473C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Афанасьева Е.А.</w:t>
            </w:r>
          </w:p>
          <w:p w:rsidR="0055473C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Муравьева Е.А.</w:t>
            </w:r>
          </w:p>
          <w:p w:rsidR="0055473C" w:rsidRPr="00DC279E" w:rsidRDefault="0055473C" w:rsidP="00C2405F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55473C" w:rsidRDefault="0055473C" w:rsidP="00C240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55473C" w:rsidRDefault="0055473C" w:rsidP="00C240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55473C" w:rsidRDefault="0055473C" w:rsidP="00C2405F">
            <w:pPr>
              <w:pStyle w:val="TableParagraph"/>
              <w:spacing w:before="35" w:line="278" w:lineRule="auto"/>
              <w:ind w:right="451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  <w:p w:rsidR="0055473C" w:rsidRDefault="0055473C" w:rsidP="00C2405F">
            <w:pPr>
              <w:pStyle w:val="TableParagraph"/>
              <w:spacing w:before="35" w:line="278" w:lineRule="auto"/>
              <w:ind w:right="451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  <w:p w:rsidR="0055473C" w:rsidRDefault="0055473C" w:rsidP="00C2405F">
            <w:pPr>
              <w:pStyle w:val="TableParagraph"/>
              <w:spacing w:before="35" w:line="278" w:lineRule="auto"/>
              <w:ind w:right="451"/>
              <w:rPr>
                <w:sz w:val="24"/>
              </w:rPr>
            </w:pPr>
          </w:p>
        </w:tc>
      </w:tr>
      <w:tr w:rsidR="0055473C" w:rsidTr="0055473C">
        <w:trPr>
          <w:trHeight w:val="1905"/>
        </w:trPr>
        <w:tc>
          <w:tcPr>
            <w:tcW w:w="2465" w:type="dxa"/>
            <w:vMerge/>
            <w:tcBorders>
              <w:top w:val="nil"/>
            </w:tcBorders>
          </w:tcPr>
          <w:p w:rsidR="0055473C" w:rsidRDefault="0055473C" w:rsidP="00662041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</w:tcPr>
          <w:p w:rsidR="0055473C" w:rsidRDefault="0055473C" w:rsidP="00662041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Направить педагогов для участия в </w:t>
            </w:r>
            <w:r>
              <w:rPr>
                <w:spacing w:val="-2"/>
                <w:sz w:val="24"/>
              </w:rPr>
              <w:t>конкурсах</w:t>
            </w:r>
          </w:p>
          <w:p w:rsidR="0055473C" w:rsidRDefault="0055473C" w:rsidP="00662041">
            <w:pPr>
              <w:pStyle w:val="TableParagraph"/>
              <w:spacing w:line="276" w:lineRule="auto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мастерства.</w:t>
            </w:r>
          </w:p>
          <w:p w:rsidR="000F453E" w:rsidRDefault="000F453E" w:rsidP="000F45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конкурсах:</w:t>
            </w:r>
          </w:p>
          <w:p w:rsidR="000F453E" w:rsidRDefault="000F453E" w:rsidP="000F453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«Чемпионат</w:t>
            </w:r>
          </w:p>
          <w:p w:rsidR="000F453E" w:rsidRDefault="000F453E" w:rsidP="000F453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Управленческих  команд»;</w:t>
            </w:r>
          </w:p>
          <w:p w:rsidR="000F453E" w:rsidRDefault="000F453E" w:rsidP="000F453E">
            <w:pPr>
              <w:pStyle w:val="TableParagraph"/>
              <w:spacing w:before="41"/>
              <w:ind w:left="110"/>
              <w:rPr>
                <w:spacing w:val="-4"/>
                <w:sz w:val="24"/>
              </w:rPr>
            </w:pPr>
            <w:r>
              <w:rPr>
                <w:sz w:val="24"/>
              </w:rPr>
              <w:t>«Фестиваль-конкурс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ФГ»;</w:t>
            </w:r>
          </w:p>
          <w:p w:rsidR="000F453E" w:rsidRDefault="000F453E" w:rsidP="000F453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«Учитель года» и т.д.</w:t>
            </w:r>
          </w:p>
          <w:p w:rsidR="000F453E" w:rsidRDefault="000F453E" w:rsidP="00662041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0F453E" w:rsidRDefault="000F453E" w:rsidP="000F453E">
            <w:pPr>
              <w:pStyle w:val="TableParagraph"/>
              <w:tabs>
                <w:tab w:val="left" w:pos="150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графику проведения</w:t>
            </w:r>
          </w:p>
          <w:p w:rsidR="0055473C" w:rsidRDefault="000F453E" w:rsidP="000F453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:rsidR="0055473C" w:rsidRDefault="000F453E" w:rsidP="000F453E">
            <w:pPr>
              <w:pStyle w:val="TableParagraph"/>
              <w:tabs>
                <w:tab w:val="left" w:pos="1509"/>
              </w:tabs>
              <w:spacing w:line="276" w:lineRule="auto"/>
              <w:ind w:right="94"/>
              <w:rPr>
                <w:spacing w:val="-6"/>
                <w:sz w:val="24"/>
              </w:rPr>
            </w:pPr>
            <w:r w:rsidRPr="000F453E">
              <w:rPr>
                <w:sz w:val="24"/>
              </w:rPr>
              <w:t>5  % педагогов представят свой опыт на  профессиональных мероприятиях (на семинарах, профессиональных конкурсах</w:t>
            </w:r>
            <w:r>
              <w:rPr>
                <w:sz w:val="24"/>
              </w:rPr>
              <w:t xml:space="preserve"> и т.д.)</w:t>
            </w:r>
          </w:p>
        </w:tc>
        <w:tc>
          <w:tcPr>
            <w:tcW w:w="2835" w:type="dxa"/>
          </w:tcPr>
          <w:p w:rsidR="0055473C" w:rsidRDefault="000F453E" w:rsidP="00C240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Дипломы, сертификаты, подтверждающие участие в конкурсах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мастертсва</w:t>
            </w:r>
            <w:proofErr w:type="spellEnd"/>
          </w:p>
        </w:tc>
        <w:tc>
          <w:tcPr>
            <w:tcW w:w="2268" w:type="dxa"/>
          </w:tcPr>
          <w:p w:rsidR="0055473C" w:rsidRPr="00DC279E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b/>
                <w:spacing w:val="-4"/>
                <w:sz w:val="24"/>
              </w:rPr>
            </w:pPr>
            <w:r w:rsidRPr="00DC279E">
              <w:rPr>
                <w:b/>
                <w:spacing w:val="-4"/>
                <w:sz w:val="24"/>
              </w:rPr>
              <w:t>Зам.</w:t>
            </w:r>
            <w:r w:rsidRPr="00DC279E">
              <w:rPr>
                <w:b/>
                <w:sz w:val="24"/>
              </w:rPr>
              <w:tab/>
            </w:r>
            <w:proofErr w:type="spellStart"/>
            <w:r w:rsidRPr="00DC279E">
              <w:rPr>
                <w:b/>
                <w:spacing w:val="-2"/>
                <w:sz w:val="24"/>
              </w:rPr>
              <w:t>директора</w:t>
            </w:r>
            <w:r w:rsidRPr="00DC279E">
              <w:rPr>
                <w:b/>
                <w:spacing w:val="-6"/>
                <w:sz w:val="24"/>
              </w:rPr>
              <w:t>по</w:t>
            </w:r>
            <w:proofErr w:type="spellEnd"/>
            <w:r w:rsidRPr="00DC279E">
              <w:rPr>
                <w:b/>
                <w:spacing w:val="-6"/>
                <w:sz w:val="24"/>
              </w:rPr>
              <w:t xml:space="preserve"> </w:t>
            </w:r>
            <w:r w:rsidRPr="00DC279E">
              <w:rPr>
                <w:b/>
                <w:spacing w:val="-4"/>
                <w:sz w:val="24"/>
              </w:rPr>
              <w:t>УВР:</w:t>
            </w:r>
          </w:p>
          <w:p w:rsidR="0055473C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Афанасьева Е.А.</w:t>
            </w:r>
          </w:p>
          <w:p w:rsidR="0055473C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Муравьева Е.А.</w:t>
            </w:r>
          </w:p>
          <w:p w:rsidR="0055473C" w:rsidRPr="00DC279E" w:rsidRDefault="0055473C" w:rsidP="00135C1B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Председател</w:t>
            </w:r>
            <w:r w:rsidRPr="00DC279E">
              <w:rPr>
                <w:b/>
                <w:sz w:val="24"/>
              </w:rPr>
              <w:t>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55473C" w:rsidRDefault="0055473C" w:rsidP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55473C" w:rsidRDefault="0055473C" w:rsidP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55473C" w:rsidRDefault="0055473C" w:rsidP="00135C1B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  <w:p w:rsidR="0055473C" w:rsidRDefault="0055473C" w:rsidP="00135C1B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</w:tbl>
    <w:p w:rsidR="004E1468" w:rsidRDefault="004E1468">
      <w:pPr>
        <w:pStyle w:val="a3"/>
        <w:spacing w:before="125"/>
        <w:ind w:left="0" w:firstLine="0"/>
        <w:jc w:val="left"/>
        <w:rPr>
          <w:sz w:val="20"/>
        </w:rPr>
      </w:pPr>
    </w:p>
    <w:p w:rsidR="004E1468" w:rsidRDefault="004E1468">
      <w:pPr>
        <w:pStyle w:val="TableParagraph"/>
        <w:spacing w:line="276" w:lineRule="auto"/>
        <w:rPr>
          <w:sz w:val="24"/>
        </w:rPr>
        <w:sectPr w:rsidR="004E1468">
          <w:pgSz w:w="16840" w:h="11910" w:orient="landscape"/>
          <w:pgMar w:top="1340" w:right="720" w:bottom="280" w:left="720" w:header="720" w:footer="720" w:gutter="0"/>
          <w:cols w:space="720"/>
        </w:sectPr>
      </w:pPr>
    </w:p>
    <w:p w:rsidR="004E1468" w:rsidRDefault="004E1468">
      <w:pPr>
        <w:pStyle w:val="a3"/>
        <w:spacing w:before="125"/>
        <w:ind w:left="0" w:firstLine="0"/>
        <w:jc w:val="left"/>
        <w:rPr>
          <w:sz w:val="20"/>
        </w:rPr>
      </w:pPr>
    </w:p>
    <w:tbl>
      <w:tblPr>
        <w:tblStyle w:val="TableNormal"/>
        <w:tblW w:w="1543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900"/>
        <w:gridCol w:w="2127"/>
        <w:gridCol w:w="2835"/>
        <w:gridCol w:w="2693"/>
        <w:gridCol w:w="2410"/>
      </w:tblGrid>
      <w:tr w:rsidR="0055473C" w:rsidTr="0055473C">
        <w:trPr>
          <w:trHeight w:val="70"/>
        </w:trPr>
        <w:tc>
          <w:tcPr>
            <w:tcW w:w="2465" w:type="dxa"/>
            <w:vMerge w:val="restart"/>
          </w:tcPr>
          <w:p w:rsidR="0055473C" w:rsidRDefault="00554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55473C" w:rsidRDefault="00554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5473C" w:rsidRDefault="0055473C" w:rsidP="007250A8">
            <w:pPr>
              <w:pStyle w:val="TableParagraph"/>
              <w:spacing w:before="41"/>
              <w:ind w:left="110"/>
              <w:rPr>
                <w:sz w:val="24"/>
              </w:rPr>
            </w:pPr>
          </w:p>
        </w:tc>
        <w:tc>
          <w:tcPr>
            <w:tcW w:w="2835" w:type="dxa"/>
          </w:tcPr>
          <w:p w:rsidR="0055473C" w:rsidRDefault="00554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5473C" w:rsidRDefault="00554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5473C" w:rsidRDefault="0055473C">
            <w:pPr>
              <w:pStyle w:val="TableParagraph"/>
              <w:ind w:left="0"/>
              <w:rPr>
                <w:sz w:val="24"/>
              </w:rPr>
            </w:pPr>
          </w:p>
        </w:tc>
      </w:tr>
      <w:tr w:rsidR="0055473C" w:rsidTr="0055473C">
        <w:trPr>
          <w:trHeight w:val="2539"/>
        </w:trPr>
        <w:tc>
          <w:tcPr>
            <w:tcW w:w="2465" w:type="dxa"/>
            <w:vMerge/>
            <w:tcBorders>
              <w:top w:val="nil"/>
            </w:tcBorders>
          </w:tcPr>
          <w:p w:rsidR="0055473C" w:rsidRDefault="0055473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55473C" w:rsidRDefault="0055473C" w:rsidP="007250A8">
            <w:pPr>
              <w:pStyle w:val="TableParagraph"/>
              <w:tabs>
                <w:tab w:val="left" w:pos="635"/>
                <w:tab w:val="left" w:pos="210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присвоению </w:t>
            </w:r>
            <w:r>
              <w:rPr>
                <w:spacing w:val="-2"/>
                <w:sz w:val="24"/>
              </w:rPr>
              <w:t xml:space="preserve"> категории</w:t>
            </w:r>
          </w:p>
        </w:tc>
        <w:tc>
          <w:tcPr>
            <w:tcW w:w="2127" w:type="dxa"/>
          </w:tcPr>
          <w:p w:rsidR="0055473C" w:rsidRDefault="0055473C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</w:tcPr>
          <w:p w:rsidR="0055473C" w:rsidRDefault="0055473C" w:rsidP="0055473C">
            <w:pPr>
              <w:pStyle w:val="TableParagraph"/>
              <w:spacing w:line="270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15% педагогических работников пройдут аттестацию</w:t>
            </w:r>
          </w:p>
        </w:tc>
        <w:tc>
          <w:tcPr>
            <w:tcW w:w="2693" w:type="dxa"/>
          </w:tcPr>
          <w:p w:rsidR="0055473C" w:rsidRDefault="0055473C" w:rsidP="007250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  <w:p w:rsidR="0055473C" w:rsidRDefault="0055473C" w:rsidP="007250A8">
            <w:pPr>
              <w:pStyle w:val="TableParagraph"/>
              <w:spacing w:before="41" w:line="276" w:lineRule="auto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педагогического работника,</w:t>
            </w:r>
          </w:p>
          <w:p w:rsidR="0055473C" w:rsidRDefault="0055473C" w:rsidP="007250A8">
            <w:pPr>
              <w:pStyle w:val="TableParagraph"/>
              <w:spacing w:before="41" w:line="276" w:lineRule="auto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документ о присвоении квалификационной категории</w:t>
            </w:r>
          </w:p>
          <w:p w:rsidR="0055473C" w:rsidRDefault="0055473C" w:rsidP="00C2405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55473C" w:rsidRPr="00DC279E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b/>
                <w:spacing w:val="-4"/>
                <w:sz w:val="24"/>
              </w:rPr>
            </w:pPr>
            <w:r w:rsidRPr="00DC279E">
              <w:rPr>
                <w:b/>
                <w:spacing w:val="-4"/>
                <w:sz w:val="24"/>
              </w:rPr>
              <w:t>Зам.</w:t>
            </w:r>
            <w:r w:rsidRPr="00DC279E">
              <w:rPr>
                <w:b/>
                <w:sz w:val="24"/>
              </w:rPr>
              <w:tab/>
            </w:r>
            <w:r w:rsidRPr="00DC279E">
              <w:rPr>
                <w:b/>
                <w:spacing w:val="-2"/>
                <w:sz w:val="24"/>
              </w:rPr>
              <w:t>Директора</w:t>
            </w:r>
            <w:r>
              <w:rPr>
                <w:b/>
                <w:sz w:val="24"/>
              </w:rPr>
              <w:t xml:space="preserve"> </w:t>
            </w:r>
            <w:r w:rsidRPr="00DC279E">
              <w:rPr>
                <w:b/>
                <w:spacing w:val="-6"/>
                <w:sz w:val="24"/>
              </w:rPr>
              <w:t xml:space="preserve">по </w:t>
            </w:r>
            <w:r w:rsidRPr="00DC279E">
              <w:rPr>
                <w:b/>
                <w:spacing w:val="-4"/>
                <w:sz w:val="24"/>
              </w:rPr>
              <w:t>УВР:</w:t>
            </w:r>
          </w:p>
          <w:p w:rsidR="0055473C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Афанасьева Е.А.</w:t>
            </w:r>
          </w:p>
          <w:p w:rsidR="0055473C" w:rsidRDefault="0055473C" w:rsidP="00C2405F">
            <w:pPr>
              <w:pStyle w:val="TableParagraph"/>
              <w:tabs>
                <w:tab w:val="left" w:pos="803"/>
                <w:tab w:val="left" w:pos="210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Муравьева Е.А.</w:t>
            </w:r>
          </w:p>
          <w:p w:rsidR="0055473C" w:rsidRPr="00DC279E" w:rsidRDefault="0055473C" w:rsidP="00C2405F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55473C" w:rsidRDefault="0055473C" w:rsidP="00C240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55473C" w:rsidRDefault="0055473C" w:rsidP="00C240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55473C" w:rsidRDefault="0055473C" w:rsidP="00C240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  <w:p w:rsidR="0055473C" w:rsidRDefault="0055473C" w:rsidP="00C2405F">
            <w:pPr>
              <w:pStyle w:val="TableParagraph"/>
              <w:spacing w:line="275" w:lineRule="exact"/>
              <w:rPr>
                <w:sz w:val="24"/>
              </w:rPr>
            </w:pPr>
          </w:p>
          <w:p w:rsidR="0055473C" w:rsidRDefault="0055473C" w:rsidP="00C240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5473C" w:rsidTr="0055473C">
        <w:trPr>
          <w:trHeight w:val="1903"/>
        </w:trPr>
        <w:tc>
          <w:tcPr>
            <w:tcW w:w="2465" w:type="dxa"/>
            <w:vMerge w:val="restart"/>
          </w:tcPr>
          <w:p w:rsidR="0055473C" w:rsidRDefault="0055473C" w:rsidP="007250A8">
            <w:pPr>
              <w:pStyle w:val="TableParagraph"/>
              <w:tabs>
                <w:tab w:val="left" w:pos="1623"/>
              </w:tabs>
              <w:spacing w:before="41"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  работу школьной методической службы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5473C" w:rsidRDefault="0055473C">
            <w:pPr>
              <w:pStyle w:val="TableParagraph"/>
              <w:tabs>
                <w:tab w:val="left" w:pos="2144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  <w:p w:rsidR="0055473C" w:rsidRDefault="0055473C">
            <w:pPr>
              <w:pStyle w:val="TableParagraph"/>
              <w:tabs>
                <w:tab w:val="left" w:pos="2107"/>
              </w:tabs>
              <w:spacing w:before="41"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55473C" w:rsidRDefault="0055473C">
            <w:pPr>
              <w:pStyle w:val="TableParagraph"/>
              <w:tabs>
                <w:tab w:val="left" w:pos="2228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методической</w:t>
            </w:r>
          </w:p>
          <w:p w:rsidR="0055473C" w:rsidRDefault="0055473C">
            <w:pPr>
              <w:pStyle w:val="TableParagraph"/>
              <w:spacing w:line="276" w:lineRule="auto"/>
              <w:ind w:right="6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 педагогических работников.</w:t>
            </w:r>
          </w:p>
        </w:tc>
        <w:tc>
          <w:tcPr>
            <w:tcW w:w="2900" w:type="dxa"/>
          </w:tcPr>
          <w:p w:rsidR="0055473C" w:rsidRDefault="0055473C">
            <w:pPr>
              <w:pStyle w:val="TableParagraph"/>
              <w:tabs>
                <w:tab w:val="left" w:pos="1872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работы ШМО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57"/>
                <w:w w:val="150"/>
                <w:sz w:val="24"/>
              </w:rPr>
              <w:t xml:space="preserve"> -</w:t>
            </w:r>
            <w:r>
              <w:rPr>
                <w:sz w:val="24"/>
              </w:rPr>
              <w:t>2026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год,</w:t>
            </w:r>
          </w:p>
          <w:p w:rsidR="0055473C" w:rsidRDefault="0055473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выбрать</w:t>
            </w:r>
          </w:p>
          <w:p w:rsidR="0055473C" w:rsidRDefault="0055473C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председателей</w:t>
            </w:r>
          </w:p>
        </w:tc>
        <w:tc>
          <w:tcPr>
            <w:tcW w:w="2127" w:type="dxa"/>
          </w:tcPr>
          <w:p w:rsidR="0055473C" w:rsidRDefault="0055473C" w:rsidP="008337A9">
            <w:pPr>
              <w:pStyle w:val="TableParagraph"/>
              <w:tabs>
                <w:tab w:val="left" w:pos="537"/>
                <w:tab w:val="left" w:pos="1539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августа,</w:t>
            </w:r>
          </w:p>
          <w:p w:rsidR="0055473C" w:rsidRDefault="0055473C" w:rsidP="008337A9">
            <w:pPr>
              <w:pStyle w:val="TableParagraph"/>
              <w:tabs>
                <w:tab w:val="left" w:pos="1161"/>
                <w:tab w:val="left" w:pos="2237"/>
              </w:tabs>
              <w:spacing w:before="44" w:line="276" w:lineRule="auto"/>
              <w:ind w:left="110" w:right="9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:rsidR="0055473C" w:rsidRDefault="004F2F69" w:rsidP="008337A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Председатели методических объединений составят план работы ШМО на 2025-2026 год</w:t>
            </w:r>
          </w:p>
        </w:tc>
        <w:tc>
          <w:tcPr>
            <w:tcW w:w="2693" w:type="dxa"/>
          </w:tcPr>
          <w:p w:rsidR="0055473C" w:rsidRDefault="0055473C" w:rsidP="008337A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ШМО,</w:t>
            </w:r>
          </w:p>
          <w:p w:rsidR="0055473C" w:rsidRDefault="0055473C" w:rsidP="008337A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55473C" w:rsidRDefault="0055473C" w:rsidP="008337A9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:rsidR="0055473C" w:rsidRDefault="0055473C" w:rsidP="008337A9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совета,</w:t>
            </w:r>
            <w:r>
              <w:rPr>
                <w:sz w:val="24"/>
              </w:rPr>
              <w:tab/>
            </w:r>
          </w:p>
          <w:p w:rsidR="0055473C" w:rsidRDefault="0055473C" w:rsidP="008337A9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назначении</w:t>
            </w:r>
          </w:p>
        </w:tc>
        <w:tc>
          <w:tcPr>
            <w:tcW w:w="2410" w:type="dxa"/>
          </w:tcPr>
          <w:p w:rsidR="0055473C" w:rsidRDefault="0055473C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совет,</w:t>
            </w:r>
          </w:p>
          <w:p w:rsidR="0055473C" w:rsidRDefault="0055473C" w:rsidP="00C240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О.В.Кузнецова</w:t>
            </w:r>
            <w:proofErr w:type="spellEnd"/>
          </w:p>
          <w:p w:rsidR="0055473C" w:rsidRPr="00DC279E" w:rsidRDefault="0055473C" w:rsidP="00135C1B">
            <w:pPr>
              <w:pStyle w:val="TableParagraph"/>
              <w:spacing w:before="35" w:line="278" w:lineRule="auto"/>
              <w:ind w:right="451"/>
              <w:rPr>
                <w:b/>
                <w:spacing w:val="-4"/>
                <w:sz w:val="24"/>
              </w:rPr>
            </w:pPr>
            <w:r w:rsidRPr="00DC279E">
              <w:rPr>
                <w:b/>
                <w:sz w:val="24"/>
              </w:rPr>
              <w:t>Председатели</w:t>
            </w:r>
            <w:r w:rsidRPr="00DC279E">
              <w:rPr>
                <w:b/>
                <w:spacing w:val="-15"/>
                <w:sz w:val="24"/>
              </w:rPr>
              <w:t xml:space="preserve"> </w:t>
            </w:r>
            <w:r w:rsidRPr="00DC279E">
              <w:rPr>
                <w:b/>
                <w:sz w:val="24"/>
              </w:rPr>
              <w:t>МО:</w:t>
            </w:r>
          </w:p>
          <w:p w:rsidR="0055473C" w:rsidRDefault="0055473C" w:rsidP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55473C" w:rsidRDefault="0055473C" w:rsidP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55473C" w:rsidRDefault="0055473C" w:rsidP="00135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</w:tc>
      </w:tr>
      <w:tr w:rsidR="0055473C" w:rsidTr="0055473C">
        <w:trPr>
          <w:trHeight w:val="1588"/>
        </w:trPr>
        <w:tc>
          <w:tcPr>
            <w:tcW w:w="2465" w:type="dxa"/>
            <w:vMerge/>
            <w:tcBorders>
              <w:top w:val="nil"/>
            </w:tcBorders>
          </w:tcPr>
          <w:p w:rsidR="0055473C" w:rsidRDefault="0055473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55473C" w:rsidRDefault="0055473C" w:rsidP="007250A8">
            <w:pPr>
              <w:pStyle w:val="TableParagraph"/>
              <w:spacing w:line="276" w:lineRule="auto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Проведение методических заседаний по актуальным темам:</w:t>
            </w:r>
          </w:p>
          <w:p w:rsidR="0055473C" w:rsidRPr="007250A8" w:rsidRDefault="0055473C" w:rsidP="007250A8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Анализ результатов ВПР;</w:t>
            </w:r>
          </w:p>
          <w:p w:rsidR="0055473C" w:rsidRPr="007250A8" w:rsidRDefault="0055473C" w:rsidP="007250A8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Анализ результатов ОГЭ;</w:t>
            </w:r>
          </w:p>
          <w:p w:rsidR="0055473C" w:rsidRPr="007250A8" w:rsidRDefault="0055473C" w:rsidP="007250A8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proofErr w:type="spellStart"/>
            <w:r w:rsidRPr="007250A8">
              <w:rPr>
                <w:spacing w:val="-2"/>
                <w:sz w:val="24"/>
              </w:rPr>
              <w:t>Обьективность</w:t>
            </w:r>
            <w:proofErr w:type="spellEnd"/>
            <w:r w:rsidRPr="007250A8">
              <w:rPr>
                <w:spacing w:val="-2"/>
                <w:sz w:val="24"/>
              </w:rPr>
              <w:t xml:space="preserve"> оценивания ВПР</w:t>
            </w:r>
            <w:r>
              <w:rPr>
                <w:spacing w:val="-2"/>
                <w:sz w:val="24"/>
              </w:rPr>
              <w:t>;</w:t>
            </w:r>
          </w:p>
          <w:p w:rsidR="0055473C" w:rsidRPr="008337A9" w:rsidRDefault="0055473C" w:rsidP="008337A9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 w:rsidRPr="007250A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ВПР, ГИА  </w:t>
            </w:r>
            <w:r>
              <w:rPr>
                <w:spacing w:val="-2"/>
                <w:sz w:val="24"/>
              </w:rPr>
              <w:lastRenderedPageBreak/>
              <w:t>с годовыми отметками</w:t>
            </w:r>
          </w:p>
          <w:p w:rsidR="0055473C" w:rsidRDefault="0055473C" w:rsidP="008337A9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 работе с детьми ОВЗ и с </w:t>
            </w:r>
            <w:proofErr w:type="spellStart"/>
            <w:r>
              <w:rPr>
                <w:spacing w:val="-2"/>
                <w:sz w:val="24"/>
              </w:rPr>
              <w:t>девиантным</w:t>
            </w:r>
            <w:proofErr w:type="spellEnd"/>
            <w:r>
              <w:rPr>
                <w:spacing w:val="-2"/>
                <w:sz w:val="24"/>
              </w:rPr>
              <w:t xml:space="preserve"> поведением. </w:t>
            </w:r>
          </w:p>
        </w:tc>
        <w:tc>
          <w:tcPr>
            <w:tcW w:w="2127" w:type="dxa"/>
          </w:tcPr>
          <w:p w:rsidR="0055473C" w:rsidRDefault="0055473C" w:rsidP="008337A9">
            <w:pPr>
              <w:pStyle w:val="TableParagraph"/>
              <w:tabs>
                <w:tab w:val="left" w:pos="450"/>
                <w:tab w:val="left" w:pos="136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сентябрь-</w:t>
            </w:r>
          </w:p>
          <w:p w:rsidR="0055473C" w:rsidRDefault="0055473C" w:rsidP="008337A9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</w:tcPr>
          <w:p w:rsidR="004F2F69" w:rsidRDefault="004F2F69" w:rsidP="004F2F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Проведена аналитическая работа по результатам ВПР, ОГЭ.</w:t>
            </w:r>
          </w:p>
          <w:p w:rsidR="0055473C" w:rsidRDefault="004F2F69" w:rsidP="004F2F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Проведена работа по объективности оценивания ВПР, соответствия полученных результатов ВПР и ОГЭ</w:t>
            </w:r>
            <w:r w:rsidR="00564310">
              <w:rPr>
                <w:sz w:val="24"/>
              </w:rPr>
              <w:t xml:space="preserve"> с годовыми отметками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2693" w:type="dxa"/>
          </w:tcPr>
          <w:p w:rsidR="0055473C" w:rsidRDefault="0055473C" w:rsidP="00C2405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заседаний ШМО</w:t>
            </w:r>
          </w:p>
        </w:tc>
        <w:tc>
          <w:tcPr>
            <w:tcW w:w="2410" w:type="dxa"/>
          </w:tcPr>
          <w:p w:rsidR="0055473C" w:rsidRPr="00C2405F" w:rsidRDefault="0055473C" w:rsidP="00DF08E9">
            <w:pPr>
              <w:pStyle w:val="TableParagraph"/>
              <w:spacing w:line="278" w:lineRule="auto"/>
              <w:ind w:right="164"/>
              <w:rPr>
                <w:b/>
                <w:sz w:val="24"/>
              </w:rPr>
            </w:pPr>
            <w:r w:rsidRPr="00C2405F">
              <w:rPr>
                <w:b/>
                <w:sz w:val="24"/>
              </w:rPr>
              <w:t>Председатели</w:t>
            </w:r>
            <w:r w:rsidRPr="00C2405F">
              <w:rPr>
                <w:b/>
                <w:spacing w:val="-15"/>
                <w:sz w:val="24"/>
              </w:rPr>
              <w:t xml:space="preserve"> </w:t>
            </w:r>
            <w:r w:rsidRPr="00C2405F">
              <w:rPr>
                <w:b/>
                <w:sz w:val="24"/>
              </w:rPr>
              <w:t xml:space="preserve">МО: </w:t>
            </w:r>
          </w:p>
          <w:p w:rsidR="0055473C" w:rsidRDefault="0055473C" w:rsidP="00813C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55473C" w:rsidRDefault="0055473C" w:rsidP="00813C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55473C" w:rsidRDefault="0055473C" w:rsidP="00813C3B">
            <w:pPr>
              <w:pStyle w:val="TableParagraph"/>
              <w:spacing w:before="1" w:line="31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</w:tc>
      </w:tr>
      <w:tr w:rsidR="0055473C" w:rsidTr="0055473C">
        <w:trPr>
          <w:trHeight w:val="2222"/>
        </w:trPr>
        <w:tc>
          <w:tcPr>
            <w:tcW w:w="2465" w:type="dxa"/>
            <w:vMerge/>
            <w:tcBorders>
              <w:top w:val="nil"/>
            </w:tcBorders>
          </w:tcPr>
          <w:p w:rsidR="0055473C" w:rsidRDefault="0055473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55473C" w:rsidRDefault="0055473C">
            <w:pPr>
              <w:pStyle w:val="TableParagraph"/>
              <w:tabs>
                <w:tab w:val="left" w:pos="2241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методических материалов,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помощь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МО.</w:t>
            </w:r>
          </w:p>
        </w:tc>
        <w:tc>
          <w:tcPr>
            <w:tcW w:w="2127" w:type="dxa"/>
          </w:tcPr>
          <w:p w:rsidR="0055473C" w:rsidRDefault="0055473C" w:rsidP="008337A9">
            <w:pPr>
              <w:pStyle w:val="TableParagraph"/>
              <w:spacing w:line="271" w:lineRule="exact"/>
              <w:rPr>
                <w:spacing w:val="-4"/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2025</w:t>
            </w:r>
          </w:p>
          <w:p w:rsidR="0055473C" w:rsidRDefault="0055473C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</w:tc>
        <w:tc>
          <w:tcPr>
            <w:tcW w:w="2835" w:type="dxa"/>
          </w:tcPr>
          <w:p w:rsidR="0055473C" w:rsidRDefault="00EF082F" w:rsidP="00C2405F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Разработаны методические материалы и 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рекомендации для учителей-предметников </w:t>
            </w:r>
          </w:p>
        </w:tc>
        <w:tc>
          <w:tcPr>
            <w:tcW w:w="2693" w:type="dxa"/>
          </w:tcPr>
          <w:p w:rsidR="0055473C" w:rsidRDefault="0055473C" w:rsidP="00C24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материалы</w:t>
            </w:r>
          </w:p>
        </w:tc>
        <w:tc>
          <w:tcPr>
            <w:tcW w:w="2410" w:type="dxa"/>
          </w:tcPr>
          <w:p w:rsidR="0055473C" w:rsidRPr="00C2405F" w:rsidRDefault="0055473C" w:rsidP="00DF08E9">
            <w:pPr>
              <w:pStyle w:val="TableParagraph"/>
              <w:spacing w:line="276" w:lineRule="auto"/>
              <w:ind w:right="165"/>
              <w:jc w:val="both"/>
              <w:rPr>
                <w:b/>
                <w:sz w:val="24"/>
              </w:rPr>
            </w:pPr>
            <w:r w:rsidRPr="00C2405F">
              <w:rPr>
                <w:b/>
                <w:sz w:val="24"/>
              </w:rPr>
              <w:t>Председатели</w:t>
            </w:r>
            <w:r w:rsidRPr="00C2405F">
              <w:rPr>
                <w:b/>
                <w:spacing w:val="-15"/>
                <w:sz w:val="24"/>
              </w:rPr>
              <w:t xml:space="preserve"> </w:t>
            </w:r>
            <w:r w:rsidRPr="00C2405F">
              <w:rPr>
                <w:b/>
                <w:sz w:val="24"/>
              </w:rPr>
              <w:t xml:space="preserve">МО: </w:t>
            </w:r>
          </w:p>
          <w:p w:rsidR="0055473C" w:rsidRDefault="0055473C" w:rsidP="00813C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Краснова Н.В.</w:t>
            </w:r>
          </w:p>
          <w:p w:rsidR="0055473C" w:rsidRDefault="0055473C" w:rsidP="00813C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Казакова А.Е.</w:t>
            </w:r>
          </w:p>
          <w:p w:rsidR="0055473C" w:rsidRDefault="0055473C" w:rsidP="00813C3B">
            <w:pPr>
              <w:pStyle w:val="TableParagraph"/>
              <w:spacing w:line="276" w:lineRule="auto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Кныр Е.В.</w:t>
            </w:r>
          </w:p>
        </w:tc>
      </w:tr>
    </w:tbl>
    <w:p w:rsidR="004E1468" w:rsidRDefault="004E1468">
      <w:pPr>
        <w:pStyle w:val="TableParagraph"/>
        <w:spacing w:line="275" w:lineRule="exact"/>
        <w:rPr>
          <w:sz w:val="24"/>
        </w:rPr>
        <w:sectPr w:rsidR="004E1468">
          <w:pgSz w:w="16840" w:h="11910" w:orient="landscape"/>
          <w:pgMar w:top="1340" w:right="720" w:bottom="280" w:left="720" w:header="720" w:footer="720" w:gutter="0"/>
          <w:cols w:space="720"/>
        </w:sectPr>
      </w:pPr>
    </w:p>
    <w:p w:rsidR="004E1468" w:rsidRDefault="004E1468">
      <w:pPr>
        <w:pStyle w:val="a3"/>
        <w:spacing w:before="125"/>
        <w:ind w:left="0" w:firstLine="0"/>
        <w:jc w:val="left"/>
        <w:rPr>
          <w:sz w:val="20"/>
        </w:rPr>
      </w:pPr>
    </w:p>
    <w:p w:rsidR="00F96F4A" w:rsidRDefault="00F96F4A"/>
    <w:sectPr w:rsidR="00F96F4A" w:rsidSect="004E1468">
      <w:pgSz w:w="16840" w:h="11910" w:orient="landscape"/>
      <w:pgMar w:top="13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4B30"/>
    <w:multiLevelType w:val="hybridMultilevel"/>
    <w:tmpl w:val="5D864462"/>
    <w:lvl w:ilvl="0" w:tplc="D4F8AE3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20DB3366"/>
    <w:multiLevelType w:val="hybridMultilevel"/>
    <w:tmpl w:val="7B5AC5BE"/>
    <w:lvl w:ilvl="0" w:tplc="AE069F5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39437883"/>
    <w:multiLevelType w:val="hybridMultilevel"/>
    <w:tmpl w:val="F626B7BA"/>
    <w:lvl w:ilvl="0" w:tplc="F8F46456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3418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CFAEC00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B6EABB9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0E146F5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4E125F7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DD42AC1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AC06F06A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D26C0A3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39D27C31"/>
    <w:multiLevelType w:val="hybridMultilevel"/>
    <w:tmpl w:val="84D8F6E2"/>
    <w:lvl w:ilvl="0" w:tplc="DD940498">
      <w:start w:val="1"/>
      <w:numFmt w:val="decimal"/>
      <w:lvlText w:val="%1."/>
      <w:lvlJc w:val="left"/>
      <w:pPr>
        <w:ind w:left="262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8A34A4">
      <w:numFmt w:val="bullet"/>
      <w:lvlText w:val="-"/>
      <w:lvlJc w:val="left"/>
      <w:pPr>
        <w:ind w:left="26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26273C">
      <w:numFmt w:val="bullet"/>
      <w:lvlText w:val="•"/>
      <w:lvlJc w:val="left"/>
      <w:pPr>
        <w:ind w:left="2157" w:hanging="418"/>
      </w:pPr>
      <w:rPr>
        <w:rFonts w:hint="default"/>
        <w:lang w:val="ru-RU" w:eastAsia="en-US" w:bidi="ar-SA"/>
      </w:rPr>
    </w:lvl>
    <w:lvl w:ilvl="3" w:tplc="8D5EDBA0">
      <w:numFmt w:val="bullet"/>
      <w:lvlText w:val="•"/>
      <w:lvlJc w:val="left"/>
      <w:pPr>
        <w:ind w:left="3105" w:hanging="418"/>
      </w:pPr>
      <w:rPr>
        <w:rFonts w:hint="default"/>
        <w:lang w:val="ru-RU" w:eastAsia="en-US" w:bidi="ar-SA"/>
      </w:rPr>
    </w:lvl>
    <w:lvl w:ilvl="4" w:tplc="38069DCC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2E5E2E9A">
      <w:numFmt w:val="bullet"/>
      <w:lvlText w:val="•"/>
      <w:lvlJc w:val="left"/>
      <w:pPr>
        <w:ind w:left="5003" w:hanging="418"/>
      </w:pPr>
      <w:rPr>
        <w:rFonts w:hint="default"/>
        <w:lang w:val="ru-RU" w:eastAsia="en-US" w:bidi="ar-SA"/>
      </w:rPr>
    </w:lvl>
    <w:lvl w:ilvl="6" w:tplc="244033AA">
      <w:numFmt w:val="bullet"/>
      <w:lvlText w:val="•"/>
      <w:lvlJc w:val="left"/>
      <w:pPr>
        <w:ind w:left="5951" w:hanging="418"/>
      </w:pPr>
      <w:rPr>
        <w:rFonts w:hint="default"/>
        <w:lang w:val="ru-RU" w:eastAsia="en-US" w:bidi="ar-SA"/>
      </w:rPr>
    </w:lvl>
    <w:lvl w:ilvl="7" w:tplc="79E6CA66">
      <w:numFmt w:val="bullet"/>
      <w:lvlText w:val="•"/>
      <w:lvlJc w:val="left"/>
      <w:pPr>
        <w:ind w:left="6900" w:hanging="418"/>
      </w:pPr>
      <w:rPr>
        <w:rFonts w:hint="default"/>
        <w:lang w:val="ru-RU" w:eastAsia="en-US" w:bidi="ar-SA"/>
      </w:rPr>
    </w:lvl>
    <w:lvl w:ilvl="8" w:tplc="33DAAA9A">
      <w:numFmt w:val="bullet"/>
      <w:lvlText w:val="•"/>
      <w:lvlJc w:val="left"/>
      <w:pPr>
        <w:ind w:left="7849" w:hanging="418"/>
      </w:pPr>
      <w:rPr>
        <w:rFonts w:hint="default"/>
        <w:lang w:val="ru-RU" w:eastAsia="en-US" w:bidi="ar-SA"/>
      </w:rPr>
    </w:lvl>
  </w:abstractNum>
  <w:abstractNum w:abstractNumId="4">
    <w:nsid w:val="3C2E7E3B"/>
    <w:multiLevelType w:val="hybridMultilevel"/>
    <w:tmpl w:val="E2289462"/>
    <w:lvl w:ilvl="0" w:tplc="D8A0F4AE">
      <w:start w:val="1"/>
      <w:numFmt w:val="decimal"/>
      <w:lvlText w:val="%1."/>
      <w:lvlJc w:val="left"/>
      <w:pPr>
        <w:ind w:left="26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6092A6">
      <w:numFmt w:val="bullet"/>
      <w:lvlText w:val="•"/>
      <w:lvlJc w:val="left"/>
      <w:pPr>
        <w:ind w:left="1208" w:hanging="850"/>
      </w:pPr>
      <w:rPr>
        <w:rFonts w:hint="default"/>
        <w:lang w:val="ru-RU" w:eastAsia="en-US" w:bidi="ar-SA"/>
      </w:rPr>
    </w:lvl>
    <w:lvl w:ilvl="2" w:tplc="8A72BBAE">
      <w:numFmt w:val="bullet"/>
      <w:lvlText w:val="•"/>
      <w:lvlJc w:val="left"/>
      <w:pPr>
        <w:ind w:left="2157" w:hanging="850"/>
      </w:pPr>
      <w:rPr>
        <w:rFonts w:hint="default"/>
        <w:lang w:val="ru-RU" w:eastAsia="en-US" w:bidi="ar-SA"/>
      </w:rPr>
    </w:lvl>
    <w:lvl w:ilvl="3" w:tplc="AED6D342">
      <w:numFmt w:val="bullet"/>
      <w:lvlText w:val="•"/>
      <w:lvlJc w:val="left"/>
      <w:pPr>
        <w:ind w:left="3105" w:hanging="850"/>
      </w:pPr>
      <w:rPr>
        <w:rFonts w:hint="default"/>
        <w:lang w:val="ru-RU" w:eastAsia="en-US" w:bidi="ar-SA"/>
      </w:rPr>
    </w:lvl>
    <w:lvl w:ilvl="4" w:tplc="0D245B76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5" w:tplc="56708B0A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 w:tplc="97201C6E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7" w:tplc="0D9C783C">
      <w:numFmt w:val="bullet"/>
      <w:lvlText w:val="•"/>
      <w:lvlJc w:val="left"/>
      <w:pPr>
        <w:ind w:left="6900" w:hanging="850"/>
      </w:pPr>
      <w:rPr>
        <w:rFonts w:hint="default"/>
        <w:lang w:val="ru-RU" w:eastAsia="en-US" w:bidi="ar-SA"/>
      </w:rPr>
    </w:lvl>
    <w:lvl w:ilvl="8" w:tplc="FF4ED832">
      <w:numFmt w:val="bullet"/>
      <w:lvlText w:val="•"/>
      <w:lvlJc w:val="left"/>
      <w:pPr>
        <w:ind w:left="7849" w:hanging="850"/>
      </w:pPr>
      <w:rPr>
        <w:rFonts w:hint="default"/>
        <w:lang w:val="ru-RU" w:eastAsia="en-US" w:bidi="ar-SA"/>
      </w:rPr>
    </w:lvl>
  </w:abstractNum>
  <w:abstractNum w:abstractNumId="5">
    <w:nsid w:val="6EB56A3A"/>
    <w:multiLevelType w:val="hybridMultilevel"/>
    <w:tmpl w:val="E2289462"/>
    <w:lvl w:ilvl="0" w:tplc="D8A0F4AE">
      <w:start w:val="1"/>
      <w:numFmt w:val="decimal"/>
      <w:lvlText w:val="%1."/>
      <w:lvlJc w:val="left"/>
      <w:pPr>
        <w:ind w:left="26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6092A6">
      <w:numFmt w:val="bullet"/>
      <w:lvlText w:val="•"/>
      <w:lvlJc w:val="left"/>
      <w:pPr>
        <w:ind w:left="1208" w:hanging="850"/>
      </w:pPr>
      <w:rPr>
        <w:rFonts w:hint="default"/>
        <w:lang w:val="ru-RU" w:eastAsia="en-US" w:bidi="ar-SA"/>
      </w:rPr>
    </w:lvl>
    <w:lvl w:ilvl="2" w:tplc="8A72BBAE">
      <w:numFmt w:val="bullet"/>
      <w:lvlText w:val="•"/>
      <w:lvlJc w:val="left"/>
      <w:pPr>
        <w:ind w:left="2157" w:hanging="850"/>
      </w:pPr>
      <w:rPr>
        <w:rFonts w:hint="default"/>
        <w:lang w:val="ru-RU" w:eastAsia="en-US" w:bidi="ar-SA"/>
      </w:rPr>
    </w:lvl>
    <w:lvl w:ilvl="3" w:tplc="AED6D342">
      <w:numFmt w:val="bullet"/>
      <w:lvlText w:val="•"/>
      <w:lvlJc w:val="left"/>
      <w:pPr>
        <w:ind w:left="3105" w:hanging="850"/>
      </w:pPr>
      <w:rPr>
        <w:rFonts w:hint="default"/>
        <w:lang w:val="ru-RU" w:eastAsia="en-US" w:bidi="ar-SA"/>
      </w:rPr>
    </w:lvl>
    <w:lvl w:ilvl="4" w:tplc="0D245B76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5" w:tplc="56708B0A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 w:tplc="97201C6E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7" w:tplc="0D9C783C">
      <w:numFmt w:val="bullet"/>
      <w:lvlText w:val="•"/>
      <w:lvlJc w:val="left"/>
      <w:pPr>
        <w:ind w:left="6900" w:hanging="850"/>
      </w:pPr>
      <w:rPr>
        <w:rFonts w:hint="default"/>
        <w:lang w:val="ru-RU" w:eastAsia="en-US" w:bidi="ar-SA"/>
      </w:rPr>
    </w:lvl>
    <w:lvl w:ilvl="8" w:tplc="FF4ED832">
      <w:numFmt w:val="bullet"/>
      <w:lvlText w:val="•"/>
      <w:lvlJc w:val="left"/>
      <w:pPr>
        <w:ind w:left="7849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68"/>
    <w:rsid w:val="00047418"/>
    <w:rsid w:val="000A5649"/>
    <w:rsid w:val="000F453E"/>
    <w:rsid w:val="001051FC"/>
    <w:rsid w:val="00135C1B"/>
    <w:rsid w:val="002852CD"/>
    <w:rsid w:val="002E55B8"/>
    <w:rsid w:val="004E1468"/>
    <w:rsid w:val="004F2F69"/>
    <w:rsid w:val="0055473C"/>
    <w:rsid w:val="00554FE6"/>
    <w:rsid w:val="00564310"/>
    <w:rsid w:val="005C5B48"/>
    <w:rsid w:val="005E14E1"/>
    <w:rsid w:val="00662041"/>
    <w:rsid w:val="00714EF7"/>
    <w:rsid w:val="007250A8"/>
    <w:rsid w:val="00813C3B"/>
    <w:rsid w:val="008337A9"/>
    <w:rsid w:val="008853DA"/>
    <w:rsid w:val="00942576"/>
    <w:rsid w:val="00984031"/>
    <w:rsid w:val="009F781F"/>
    <w:rsid w:val="00AF2EEA"/>
    <w:rsid w:val="00C17128"/>
    <w:rsid w:val="00C2405F"/>
    <w:rsid w:val="00D16338"/>
    <w:rsid w:val="00D8520A"/>
    <w:rsid w:val="00D87F90"/>
    <w:rsid w:val="00DC279E"/>
    <w:rsid w:val="00DF08E9"/>
    <w:rsid w:val="00E50008"/>
    <w:rsid w:val="00EF082F"/>
    <w:rsid w:val="00F96F4A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4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468"/>
    <w:pPr>
      <w:ind w:left="26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1468"/>
    <w:pPr>
      <w:spacing w:before="4"/>
      <w:ind w:left="82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1468"/>
    <w:pPr>
      <w:ind w:left="262" w:right="13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E146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F0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E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C240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4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468"/>
    <w:pPr>
      <w:ind w:left="26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1468"/>
    <w:pPr>
      <w:spacing w:before="4"/>
      <w:ind w:left="82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1468"/>
    <w:pPr>
      <w:ind w:left="262" w:right="13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E146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F0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E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C240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CRO</dc:creator>
  <cp:lastModifiedBy>Учитель</cp:lastModifiedBy>
  <cp:revision>2</cp:revision>
  <cp:lastPrinted>2025-03-23T08:36:00Z</cp:lastPrinted>
  <dcterms:created xsi:type="dcterms:W3CDTF">2025-03-23T09:38:00Z</dcterms:created>
  <dcterms:modified xsi:type="dcterms:W3CDTF">2025-03-23T09:38:00Z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