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3C" w:rsidRPr="006352E6" w:rsidRDefault="004A2F3C" w:rsidP="004A2F3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352E6">
        <w:rPr>
          <w:rFonts w:ascii="Times New Roman" w:eastAsia="Calibri" w:hAnsi="Times New Roman"/>
          <w:sz w:val="24"/>
          <w:szCs w:val="24"/>
        </w:rPr>
        <w:t xml:space="preserve">МУНИЦИПАЛЬНОЕ  БЮДЖЕТНОЕ  ОБЩЕОБРАЗОВАТЕЛЬНОЕ   УЧРЕЖДЕНИЕ                   </w:t>
      </w:r>
      <w:r w:rsidRPr="006352E6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«ШКОЛА № 153 имени Героя Советского Союза Авдеева М.В.»</w:t>
      </w:r>
    </w:p>
    <w:p w:rsidR="004A2F3C" w:rsidRPr="006352E6" w:rsidRDefault="004A2F3C" w:rsidP="004A2F3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352E6">
        <w:rPr>
          <w:rFonts w:ascii="Times New Roman" w:eastAsia="Calibri" w:hAnsi="Times New Roman"/>
          <w:b/>
          <w:sz w:val="24"/>
          <w:szCs w:val="24"/>
        </w:rPr>
        <w:t>городского округа Самара</w:t>
      </w:r>
    </w:p>
    <w:p w:rsidR="004A2F3C" w:rsidRPr="006352E6" w:rsidRDefault="004A2F3C" w:rsidP="004A2F3C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352E6">
        <w:rPr>
          <w:rFonts w:ascii="Times New Roman" w:eastAsia="Calibri" w:hAnsi="Times New Roman"/>
          <w:sz w:val="24"/>
          <w:szCs w:val="24"/>
        </w:rPr>
        <w:t>443008, г. Самара, ул. Красных Коммунаров, 28</w:t>
      </w:r>
    </w:p>
    <w:p w:rsidR="004A2F3C" w:rsidRPr="006352E6" w:rsidRDefault="004A2F3C" w:rsidP="004A2F3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352E6">
        <w:rPr>
          <w:rFonts w:ascii="Times New Roman" w:eastAsia="Calibri" w:hAnsi="Times New Roman"/>
          <w:sz w:val="24"/>
          <w:szCs w:val="24"/>
        </w:rPr>
        <w:t>тел. 995-27-86, 995-27-52;  факс: 995-27-86</w:t>
      </w:r>
    </w:p>
    <w:p w:rsidR="004A2F3C" w:rsidRPr="006352E6" w:rsidRDefault="004A2F3C" w:rsidP="004A2F3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352E6">
        <w:rPr>
          <w:rFonts w:ascii="Times New Roman" w:eastAsia="Calibri" w:hAnsi="Times New Roman"/>
          <w:sz w:val="24"/>
          <w:szCs w:val="24"/>
          <w:lang w:val="en-US"/>
        </w:rPr>
        <w:t>E</w:t>
      </w:r>
      <w:r w:rsidRPr="006352E6">
        <w:rPr>
          <w:rFonts w:ascii="Times New Roman" w:eastAsia="Calibri" w:hAnsi="Times New Roman"/>
          <w:sz w:val="24"/>
          <w:szCs w:val="24"/>
        </w:rPr>
        <w:t>-</w:t>
      </w:r>
      <w:r w:rsidRPr="006352E6">
        <w:rPr>
          <w:rFonts w:ascii="Times New Roman" w:eastAsia="Calibri" w:hAnsi="Times New Roman"/>
          <w:sz w:val="24"/>
          <w:szCs w:val="24"/>
          <w:lang w:val="en-US"/>
        </w:rPr>
        <w:t>mail</w:t>
      </w:r>
      <w:r w:rsidRPr="006352E6">
        <w:rPr>
          <w:rFonts w:ascii="Times New Roman" w:eastAsia="Calibri" w:hAnsi="Times New Roman"/>
          <w:sz w:val="24"/>
          <w:szCs w:val="24"/>
        </w:rPr>
        <w:t xml:space="preserve">: </w:t>
      </w:r>
      <w:hyperlink r:id="rId7" w:history="1">
        <w:r w:rsidRPr="006352E6">
          <w:rPr>
            <w:rFonts w:ascii="Times New Roman" w:eastAsia="Calibri" w:hAnsi="Times New Roman"/>
            <w:sz w:val="24"/>
            <w:szCs w:val="24"/>
            <w:u w:val="single"/>
            <w:lang w:val="en-US"/>
          </w:rPr>
          <w:t>schkola</w:t>
        </w:r>
        <w:r w:rsidRPr="006352E6">
          <w:rPr>
            <w:rFonts w:ascii="Times New Roman" w:eastAsia="Calibri" w:hAnsi="Times New Roman"/>
            <w:sz w:val="24"/>
            <w:szCs w:val="24"/>
            <w:u w:val="single"/>
          </w:rPr>
          <w:t>153@</w:t>
        </w:r>
        <w:r w:rsidRPr="006352E6">
          <w:rPr>
            <w:rFonts w:ascii="Times New Roman" w:eastAsia="Calibri" w:hAnsi="Times New Roman"/>
            <w:sz w:val="24"/>
            <w:szCs w:val="24"/>
            <w:u w:val="single"/>
            <w:lang w:val="en-US"/>
          </w:rPr>
          <w:t>mail</w:t>
        </w:r>
        <w:r w:rsidRPr="006352E6">
          <w:rPr>
            <w:rFonts w:ascii="Times New Roman" w:eastAsia="Calibri" w:hAnsi="Times New Roman"/>
            <w:sz w:val="24"/>
            <w:szCs w:val="24"/>
            <w:u w:val="single"/>
          </w:rPr>
          <w:t>.</w:t>
        </w:r>
        <w:r w:rsidRPr="006352E6">
          <w:rPr>
            <w:rFonts w:ascii="Times New Roman" w:eastAsia="Calibri" w:hAnsi="Times New Roman"/>
            <w:sz w:val="24"/>
            <w:szCs w:val="24"/>
            <w:u w:val="single"/>
            <w:lang w:val="en-US"/>
          </w:rPr>
          <w:t>ru</w:t>
        </w:r>
      </w:hyperlink>
    </w:p>
    <w:p w:rsidR="004A2F3C" w:rsidRPr="006352E6" w:rsidRDefault="004A2F3C" w:rsidP="004A2F3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A2F3C" w:rsidRPr="006352E6" w:rsidRDefault="004A2F3C" w:rsidP="004A2F3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A2F3C" w:rsidRPr="006352E6" w:rsidRDefault="004A2F3C" w:rsidP="004A2F3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A2F3C" w:rsidRPr="006352E6" w:rsidRDefault="004A2F3C" w:rsidP="004A2F3C">
      <w:pPr>
        <w:tabs>
          <w:tab w:val="left" w:pos="5103"/>
          <w:tab w:val="left" w:pos="6570"/>
        </w:tabs>
        <w:spacing w:after="0" w:line="360" w:lineRule="auto"/>
        <w:ind w:left="-567" w:firstLine="567"/>
        <w:rPr>
          <w:rFonts w:ascii="Times New Roman" w:eastAsia="Calibri" w:hAnsi="Times New Roman"/>
          <w:sz w:val="24"/>
          <w:szCs w:val="24"/>
        </w:rPr>
      </w:pPr>
      <w:r w:rsidRPr="006352E6">
        <w:rPr>
          <w:rFonts w:ascii="Times New Roman" w:eastAsia="Calibri" w:hAnsi="Times New Roman"/>
          <w:sz w:val="24"/>
          <w:szCs w:val="24"/>
        </w:rPr>
        <w:t>Утверждаю:</w:t>
      </w:r>
      <w:r w:rsidRPr="006352E6">
        <w:rPr>
          <w:rFonts w:ascii="Times New Roman" w:eastAsia="Calibri" w:hAnsi="Times New Roman"/>
          <w:sz w:val="24"/>
          <w:szCs w:val="24"/>
        </w:rPr>
        <w:tab/>
        <w:t xml:space="preserve">       Принято:</w:t>
      </w:r>
    </w:p>
    <w:p w:rsidR="004A2F3C" w:rsidRPr="006352E6" w:rsidRDefault="004A2F3C" w:rsidP="004A2F3C">
      <w:pPr>
        <w:tabs>
          <w:tab w:val="left" w:pos="5475"/>
          <w:tab w:val="left" w:pos="6570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6352E6">
        <w:rPr>
          <w:rFonts w:ascii="Times New Roman" w:eastAsia="Calibri" w:hAnsi="Times New Roman"/>
          <w:sz w:val="24"/>
          <w:szCs w:val="24"/>
        </w:rPr>
        <w:t xml:space="preserve">Директор МБОУ Школы № 153 г. о. Самара </w:t>
      </w:r>
      <w:r w:rsidRPr="006352E6">
        <w:rPr>
          <w:rFonts w:ascii="Times New Roman" w:eastAsia="Calibri" w:hAnsi="Times New Roman"/>
          <w:sz w:val="24"/>
          <w:szCs w:val="24"/>
        </w:rPr>
        <w:tab/>
        <w:t xml:space="preserve"> на педагогическом совете</w:t>
      </w:r>
    </w:p>
    <w:p w:rsidR="004A2F3C" w:rsidRPr="006352E6" w:rsidRDefault="004A2F3C" w:rsidP="004A2F3C">
      <w:pPr>
        <w:tabs>
          <w:tab w:val="left" w:pos="6570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6352E6">
        <w:rPr>
          <w:rFonts w:ascii="Times New Roman" w:eastAsia="Calibri" w:hAnsi="Times New Roman"/>
          <w:sz w:val="24"/>
          <w:szCs w:val="24"/>
        </w:rPr>
        <w:t xml:space="preserve">__________________ </w:t>
      </w:r>
      <w:r>
        <w:rPr>
          <w:rFonts w:ascii="Times New Roman" w:eastAsia="Calibri" w:hAnsi="Times New Roman"/>
          <w:sz w:val="24"/>
          <w:szCs w:val="24"/>
        </w:rPr>
        <w:t>О.В.Кузнецова</w:t>
      </w:r>
      <w:r w:rsidRPr="006352E6">
        <w:rPr>
          <w:rFonts w:ascii="Times New Roman" w:eastAsia="Calibri" w:hAnsi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352E6">
        <w:rPr>
          <w:rFonts w:ascii="Times New Roman" w:eastAsia="Calibri" w:hAnsi="Times New Roman"/>
          <w:sz w:val="24"/>
          <w:szCs w:val="24"/>
        </w:rPr>
        <w:t>МБОУ Школы № 153 г. о. Самара</w:t>
      </w:r>
    </w:p>
    <w:p w:rsidR="004A2F3C" w:rsidRPr="006352E6" w:rsidRDefault="004A2F3C" w:rsidP="004A2F3C">
      <w:pPr>
        <w:tabs>
          <w:tab w:val="left" w:pos="6570"/>
        </w:tabs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6352E6">
        <w:rPr>
          <w:rFonts w:ascii="Times New Roman" w:eastAsia="Calibri" w:hAnsi="Times New Roman"/>
          <w:sz w:val="24"/>
          <w:szCs w:val="24"/>
        </w:rPr>
        <w:t xml:space="preserve">Приказ № </w:t>
      </w:r>
      <w:r>
        <w:rPr>
          <w:rFonts w:ascii="Times New Roman" w:eastAsia="Calibri" w:hAnsi="Times New Roman"/>
          <w:sz w:val="24"/>
          <w:szCs w:val="24"/>
        </w:rPr>
        <w:t>53</w:t>
      </w:r>
      <w:r w:rsidRPr="006352E6">
        <w:rPr>
          <w:rFonts w:ascii="Times New Roman" w:eastAsia="Calibri" w:hAnsi="Times New Roman"/>
          <w:sz w:val="24"/>
          <w:szCs w:val="24"/>
        </w:rPr>
        <w:t xml:space="preserve">-од от </w:t>
      </w:r>
      <w:r>
        <w:rPr>
          <w:rFonts w:ascii="Times New Roman" w:eastAsia="Calibri" w:hAnsi="Times New Roman"/>
          <w:sz w:val="24"/>
          <w:szCs w:val="24"/>
        </w:rPr>
        <w:t>03</w:t>
      </w:r>
      <w:r w:rsidRPr="006352E6">
        <w:rPr>
          <w:rFonts w:ascii="Times New Roman" w:eastAsia="Calibri" w:hAnsi="Times New Roman"/>
          <w:sz w:val="24"/>
          <w:szCs w:val="24"/>
        </w:rPr>
        <w:t>.0</w:t>
      </w:r>
      <w:r>
        <w:rPr>
          <w:rFonts w:ascii="Times New Roman" w:eastAsia="Calibri" w:hAnsi="Times New Roman"/>
          <w:sz w:val="24"/>
          <w:szCs w:val="24"/>
        </w:rPr>
        <w:t>8</w:t>
      </w:r>
      <w:r w:rsidRPr="006352E6">
        <w:rPr>
          <w:rFonts w:ascii="Times New Roman" w:eastAsia="Calibri" w:hAnsi="Times New Roman"/>
          <w:sz w:val="24"/>
          <w:szCs w:val="24"/>
        </w:rPr>
        <w:t>.20</w:t>
      </w:r>
      <w:r>
        <w:rPr>
          <w:rFonts w:ascii="Times New Roman" w:eastAsia="Calibri" w:hAnsi="Times New Roman"/>
          <w:sz w:val="24"/>
          <w:szCs w:val="24"/>
        </w:rPr>
        <w:t>20</w:t>
      </w:r>
      <w:r w:rsidRPr="006352E6">
        <w:rPr>
          <w:rFonts w:ascii="Times New Roman" w:eastAsia="Calibri" w:hAnsi="Times New Roman"/>
          <w:sz w:val="24"/>
          <w:szCs w:val="24"/>
        </w:rPr>
        <w:t xml:space="preserve"> года                                протокол № </w:t>
      </w:r>
      <w:r>
        <w:rPr>
          <w:rFonts w:ascii="Times New Roman" w:eastAsia="Calibri" w:hAnsi="Times New Roman"/>
          <w:sz w:val="24"/>
          <w:szCs w:val="24"/>
        </w:rPr>
        <w:t xml:space="preserve">1 </w:t>
      </w:r>
      <w:r w:rsidRPr="006352E6">
        <w:rPr>
          <w:rFonts w:ascii="Times New Roman" w:eastAsia="Calibri" w:hAnsi="Times New Roman"/>
          <w:sz w:val="24"/>
          <w:szCs w:val="24"/>
        </w:rPr>
        <w:t xml:space="preserve">от </w:t>
      </w:r>
      <w:r>
        <w:rPr>
          <w:rFonts w:ascii="Times New Roman" w:eastAsia="Calibri" w:hAnsi="Times New Roman"/>
          <w:sz w:val="24"/>
          <w:szCs w:val="24"/>
        </w:rPr>
        <w:t>03</w:t>
      </w:r>
      <w:r w:rsidRPr="006352E6">
        <w:rPr>
          <w:rFonts w:ascii="Times New Roman" w:eastAsia="Calibri" w:hAnsi="Times New Roman"/>
          <w:sz w:val="24"/>
          <w:szCs w:val="24"/>
        </w:rPr>
        <w:t>.0</w:t>
      </w:r>
      <w:r>
        <w:rPr>
          <w:rFonts w:ascii="Times New Roman" w:eastAsia="Calibri" w:hAnsi="Times New Roman"/>
          <w:sz w:val="24"/>
          <w:szCs w:val="24"/>
        </w:rPr>
        <w:t>8</w:t>
      </w:r>
      <w:r w:rsidRPr="006352E6">
        <w:rPr>
          <w:rFonts w:ascii="Times New Roman" w:eastAsia="Calibri" w:hAnsi="Times New Roman"/>
          <w:sz w:val="24"/>
          <w:szCs w:val="24"/>
        </w:rPr>
        <w:t>.20</w:t>
      </w:r>
      <w:r>
        <w:rPr>
          <w:rFonts w:ascii="Times New Roman" w:eastAsia="Calibri" w:hAnsi="Times New Roman"/>
          <w:sz w:val="24"/>
          <w:szCs w:val="24"/>
        </w:rPr>
        <w:t>20</w:t>
      </w:r>
      <w:r w:rsidRPr="006352E6">
        <w:rPr>
          <w:rFonts w:ascii="Times New Roman" w:eastAsia="Calibri" w:hAnsi="Times New Roman"/>
          <w:sz w:val="24"/>
          <w:szCs w:val="24"/>
        </w:rPr>
        <w:t xml:space="preserve"> года</w:t>
      </w: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7833B2">
        <w:rPr>
          <w:rFonts w:ascii="Times New Roman" w:hAnsi="Times New Roman"/>
          <w:b/>
          <w:sz w:val="44"/>
          <w:szCs w:val="44"/>
        </w:rPr>
        <w:t>Положение</w:t>
      </w:r>
    </w:p>
    <w:p w:rsidR="004A2F3C" w:rsidRPr="007833B2" w:rsidRDefault="004A2F3C" w:rsidP="004A2F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МБОУ Школы № 153 г.о</w:t>
      </w:r>
      <w:proofErr w:type="gramStart"/>
      <w:r>
        <w:rPr>
          <w:rFonts w:ascii="Times New Roman" w:hAnsi="Times New Roman"/>
          <w:b/>
          <w:sz w:val="44"/>
          <w:szCs w:val="44"/>
        </w:rPr>
        <w:t>.С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амара </w:t>
      </w:r>
    </w:p>
    <w:p w:rsidR="004A2F3C" w:rsidRPr="004A2F3C" w:rsidRDefault="004A2F3C" w:rsidP="004A2F3C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4A2F3C">
        <w:rPr>
          <w:rFonts w:ascii="Times New Roman" w:hAnsi="Times New Roman"/>
          <w:b/>
          <w:sz w:val="44"/>
          <w:szCs w:val="44"/>
        </w:rPr>
        <w:t>о получении образования в семейной форме или форме самообразования</w:t>
      </w:r>
    </w:p>
    <w:p w:rsidR="004A2F3C" w:rsidRP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A2F3C" w:rsidRPr="007833B2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F3C" w:rsidRDefault="004A2F3C" w:rsidP="004A2F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Самара, 2020</w:t>
      </w:r>
    </w:p>
    <w:p w:rsidR="004A2F3C" w:rsidRDefault="004A2F3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F3C" w:rsidRDefault="004A2F3C" w:rsidP="004A2F3C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Общие положения.</w:t>
      </w:r>
      <w:proofErr w:type="gramEnd"/>
    </w:p>
    <w:p w:rsidR="008E2DB6" w:rsidRDefault="0083313A" w:rsidP="00891B3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Настоящее Положение (далее Положение) о получении образования в семейной форме или в форме самообразования  разработано в соответствии с</w:t>
      </w:r>
      <w:r w:rsidR="00972D24">
        <w:rPr>
          <w:rFonts w:ascii="Times New Roman" w:hAnsi="Times New Roman"/>
          <w:sz w:val="28"/>
          <w:szCs w:val="28"/>
        </w:rPr>
        <w:t xml:space="preserve"> </w:t>
      </w:r>
      <w:r w:rsidR="00CA2E27">
        <w:rPr>
          <w:rFonts w:ascii="Times New Roman" w:hAnsi="Times New Roman"/>
          <w:sz w:val="28"/>
          <w:szCs w:val="28"/>
        </w:rPr>
        <w:t>Конституцией РФ, ФЗ « О</w:t>
      </w:r>
      <w:r w:rsidR="00972D24">
        <w:rPr>
          <w:rFonts w:ascii="Times New Roman" w:hAnsi="Times New Roman"/>
          <w:sz w:val="28"/>
          <w:szCs w:val="28"/>
        </w:rPr>
        <w:t>б образовании</w:t>
      </w:r>
      <w:r w:rsidR="00CA2E27">
        <w:rPr>
          <w:rFonts w:ascii="Times New Roman" w:hAnsi="Times New Roman"/>
          <w:sz w:val="28"/>
          <w:szCs w:val="28"/>
        </w:rPr>
        <w:t xml:space="preserve"> в РФ» № 273-ФЗ от 29 декабря 2012 года</w:t>
      </w:r>
      <w:r w:rsidR="004F50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A2F3C">
        <w:rPr>
          <w:rFonts w:ascii="Times New Roman" w:hAnsi="Times New Roman"/>
          <w:sz w:val="28"/>
          <w:szCs w:val="28"/>
        </w:rPr>
        <w:t>п</w:t>
      </w:r>
      <w:r w:rsidR="001246F8">
        <w:rPr>
          <w:rFonts w:ascii="Times New Roman" w:hAnsi="Times New Roman"/>
          <w:sz w:val="28"/>
          <w:szCs w:val="28"/>
        </w:rPr>
        <w:t>исьмом Департамента образования Администрации городского округа Самара от 16.08.17г. №12-01\586</w:t>
      </w:r>
      <w:r w:rsidR="008F0183">
        <w:rPr>
          <w:rFonts w:ascii="Times New Roman" w:hAnsi="Times New Roman"/>
          <w:sz w:val="28"/>
          <w:szCs w:val="28"/>
        </w:rPr>
        <w:t>-03 «Об оформлении документов для организации обучения в форме семейного образования».</w:t>
      </w:r>
      <w:proofErr w:type="gramEnd"/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Федеральным законом предусмотрены различные формы получения образования и обучения с учетом потребностей и возможностей личности. Частью 2 статьи 63 Федерального закона установлено, что общее образование может быть получено как в организациях, осуществляющих образовательную деятельность, так и вне их, в семейной форме или в форме самообразования.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1.2. Настоящее Положение определяет порядок получения общего образования в форме семейного обучения или самообразования, предусмотренного Законом РФ «Об </w:t>
      </w:r>
      <w:r w:rsidR="00940DC2">
        <w:rPr>
          <w:rFonts w:ascii="Times New Roman" w:hAnsi="Times New Roman"/>
          <w:sz w:val="28"/>
          <w:szCs w:val="28"/>
          <w:shd w:val="clear" w:color="auto" w:fill="FFFFFF"/>
        </w:rPr>
        <w:t>образовании» учащимися</w:t>
      </w:r>
      <w:r w:rsidR="001D4D5D">
        <w:rPr>
          <w:rFonts w:ascii="Times New Roman" w:hAnsi="Times New Roman"/>
          <w:sz w:val="28"/>
          <w:szCs w:val="28"/>
          <w:shd w:val="clear" w:color="auto" w:fill="FFFFFF"/>
        </w:rPr>
        <w:t xml:space="preserve">  МБОУ </w:t>
      </w:r>
      <w:r w:rsidR="00E47750">
        <w:rPr>
          <w:rFonts w:ascii="Times New Roman" w:hAnsi="Times New Roman"/>
          <w:sz w:val="28"/>
          <w:szCs w:val="28"/>
          <w:shd w:val="clear" w:color="auto" w:fill="FFFFFF"/>
        </w:rPr>
        <w:t>Ш</w:t>
      </w:r>
      <w:r w:rsidR="001D4D5D">
        <w:rPr>
          <w:rFonts w:ascii="Times New Roman" w:hAnsi="Times New Roman"/>
          <w:sz w:val="28"/>
          <w:szCs w:val="28"/>
          <w:shd w:val="clear" w:color="auto" w:fill="FFFFFF"/>
        </w:rPr>
        <w:t>кола</w:t>
      </w:r>
      <w:r w:rsidR="00940D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4D5D">
        <w:rPr>
          <w:rFonts w:ascii="Times New Roman" w:hAnsi="Times New Roman"/>
          <w:sz w:val="28"/>
          <w:szCs w:val="28"/>
          <w:shd w:val="clear" w:color="auto" w:fill="FFFFFF"/>
        </w:rPr>
        <w:t xml:space="preserve"> № 153 </w:t>
      </w:r>
      <w:r>
        <w:rPr>
          <w:rFonts w:ascii="Times New Roman" w:hAnsi="Times New Roman"/>
          <w:sz w:val="28"/>
          <w:szCs w:val="28"/>
          <w:shd w:val="clear" w:color="auto" w:fill="FFFFFF"/>
        </w:rPr>
        <w:t>г.о. Самара.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1.3. Семейное обучение или самообразование является формой освоения ребенком общеобразовательных программ осн</w:t>
      </w:r>
      <w:r w:rsidR="00940DC2">
        <w:rPr>
          <w:rFonts w:ascii="Times New Roman" w:hAnsi="Times New Roman"/>
          <w:sz w:val="28"/>
          <w:szCs w:val="28"/>
          <w:shd w:val="clear" w:color="auto" w:fill="FFFFFF"/>
        </w:rPr>
        <w:t>овного общего, среднего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общего образования в семье или самостоятельно с последующей промежуточной и государственной (итоговой) аттестацией в обра</w:t>
      </w:r>
      <w:r w:rsidR="00E47750">
        <w:rPr>
          <w:rFonts w:ascii="Times New Roman" w:hAnsi="Times New Roman"/>
          <w:sz w:val="28"/>
          <w:szCs w:val="28"/>
          <w:shd w:val="clear" w:color="auto" w:fill="FFFFFF"/>
        </w:rPr>
        <w:t>зовательной организации, имеющей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государственную аккредитацию.</w:t>
      </w:r>
    </w:p>
    <w:p w:rsidR="008E2DB6" w:rsidRDefault="00E4775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1.4. Для реализации образовательных программ основного общего и среднего общего образования в форме семейного обучения,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 xml:space="preserve"> самообразования,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 w:rsidR="00AA64D6">
        <w:rPr>
          <w:rFonts w:ascii="Times New Roman" w:hAnsi="Times New Roman"/>
          <w:sz w:val="28"/>
          <w:szCs w:val="28"/>
          <w:shd w:val="clear" w:color="auto" w:fill="FFFFFF"/>
        </w:rPr>
        <w:t xml:space="preserve"> ускоренному курсу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«год за два»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действует единый государственный стандарт.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1.5. Текущий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освоением общеобразовательных программ в форме семейного образования или самообразования осуществляет образовательная организация, за которой закреплены обучающиеся.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1.6. Деятельность образователь</w:t>
      </w:r>
      <w:r w:rsidR="00AA64D6">
        <w:rPr>
          <w:rFonts w:ascii="Times New Roman" w:hAnsi="Times New Roman"/>
          <w:sz w:val="28"/>
          <w:szCs w:val="28"/>
          <w:shd w:val="clear" w:color="auto" w:fill="FFFFFF"/>
        </w:rPr>
        <w:t>ной организации, обеспечивающей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</w:t>
      </w:r>
      <w:r w:rsidR="00AA64D6">
        <w:rPr>
          <w:rFonts w:ascii="Times New Roman" w:hAnsi="Times New Roman"/>
          <w:sz w:val="28"/>
          <w:szCs w:val="28"/>
          <w:shd w:val="clear" w:color="auto" w:fill="FFFFFF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64D6">
        <w:rPr>
          <w:rFonts w:ascii="Times New Roman" w:hAnsi="Times New Roman"/>
          <w:sz w:val="28"/>
          <w:szCs w:val="28"/>
          <w:shd w:val="clear" w:color="auto" w:fill="FFFFFF"/>
        </w:rPr>
        <w:t>освоением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общеобразовательных программ в форме семейного об</w:t>
      </w:r>
      <w:r w:rsidR="00AA64D6">
        <w:rPr>
          <w:rFonts w:ascii="Times New Roman" w:hAnsi="Times New Roman"/>
          <w:sz w:val="28"/>
          <w:szCs w:val="28"/>
          <w:shd w:val="clear" w:color="auto" w:fill="FFFFFF"/>
        </w:rPr>
        <w:t>разования, самообразования, по ускоренному курсу финансируется учредит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елем.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1.7. Образовательная организация</w:t>
      </w:r>
      <w:r w:rsidR="00DD46BE">
        <w:rPr>
          <w:rFonts w:ascii="Times New Roman" w:hAnsi="Times New Roman"/>
          <w:sz w:val="28"/>
          <w:szCs w:val="28"/>
          <w:shd w:val="clear" w:color="auto" w:fill="FFFFFF"/>
        </w:rPr>
        <w:t xml:space="preserve"> по желанию обучающихся, находящихся на семейном образовании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или самообразования, их родителей (законных представителей) может оказывать дополнительные платные образовательные услуги.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1.8. Получение общего образования в форме семейного образования или самообразования не ограничивается возрастом.</w:t>
      </w:r>
    </w:p>
    <w:p w:rsidR="008E2DB6" w:rsidRDefault="008E2DB6">
      <w:pPr>
        <w:spacing w:line="360" w:lineRule="auto"/>
        <w:ind w:firstLine="851"/>
        <w:jc w:val="both"/>
      </w:pP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Организац</w:t>
      </w:r>
      <w:r w:rsidR="00DD46BE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ия обучения в семейной форме, форме самообразования, по ускоренному курсу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190BA5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Экстерн - лицо, самостоятельно осваивающее общеобразовательные программы, которому предоставлена возможность прохождения промежуточной и государственной (итоговой) аттестации в образовательной организации, имеющем государственную аккредитацию и обладающий всеми академическими правами, предоставленными уч</w:t>
      </w:r>
      <w:r w:rsidR="0067382C">
        <w:rPr>
          <w:rFonts w:ascii="Times New Roman" w:hAnsi="Times New Roman"/>
          <w:sz w:val="28"/>
          <w:szCs w:val="28"/>
          <w:shd w:val="clear" w:color="auto" w:fill="FFFFFF"/>
        </w:rPr>
        <w:t>ащимся в соответствии со статьями 17,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34</w:t>
      </w:r>
      <w:r w:rsidR="0067382C">
        <w:rPr>
          <w:rFonts w:ascii="Times New Roman" w:hAnsi="Times New Roman"/>
          <w:sz w:val="28"/>
          <w:szCs w:val="28"/>
          <w:shd w:val="clear" w:color="auto" w:fill="FFFFFF"/>
        </w:rPr>
        <w:t xml:space="preserve">,54,58.59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закона.</w:t>
      </w:r>
      <w:r w:rsidR="00940D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8E2DB6" w:rsidRDefault="00940D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 желанию обучающихся</w:t>
      </w:r>
      <w:r w:rsidR="00190BA5">
        <w:rPr>
          <w:rFonts w:ascii="Times New Roman" w:hAnsi="Times New Roman"/>
          <w:sz w:val="28"/>
          <w:szCs w:val="28"/>
          <w:shd w:val="clear" w:color="auto" w:fill="FFFFFF"/>
        </w:rPr>
        <w:t>, их родителей (законных представителей) школа предоставляет возможность реализовать образовательные программы основного общего и среднего общего образования по ускоренному курсу (по учебным планам «год за два».</w:t>
      </w:r>
      <w:proofErr w:type="gramEnd"/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2.1. Право дать ребенку образование в форме семейного обучения или самообразования предоставляется всем родителям (лицам, их заменя</w:t>
      </w:r>
      <w:r w:rsidR="00922429">
        <w:rPr>
          <w:rFonts w:ascii="Times New Roman" w:hAnsi="Times New Roman"/>
          <w:sz w:val="28"/>
          <w:szCs w:val="28"/>
          <w:shd w:val="clear" w:color="auto" w:fill="FFFFFF"/>
        </w:rPr>
        <w:t>ющим).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2.2. Перейти на семейную форму получения образования или на форму самообразования могут обучающиеся на любой ступени общего образования: основ</w:t>
      </w:r>
      <w:r w:rsidR="00190BA5">
        <w:rPr>
          <w:rFonts w:ascii="Times New Roman" w:hAnsi="Times New Roman"/>
          <w:sz w:val="28"/>
          <w:szCs w:val="28"/>
          <w:shd w:val="clear" w:color="auto" w:fill="FFFFFF"/>
        </w:rPr>
        <w:t>ного общего и среднего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общего. Учащийся, получающий образование в семье или самостоятельно, вправе на любом этапе обучения по решению родителей (лиц, их заменяющих) п</w:t>
      </w:r>
      <w:r w:rsidR="00190BA5">
        <w:rPr>
          <w:rFonts w:ascii="Times New Roman" w:hAnsi="Times New Roman"/>
          <w:sz w:val="28"/>
          <w:szCs w:val="28"/>
          <w:shd w:val="clear" w:color="auto" w:fill="FFFFFF"/>
        </w:rPr>
        <w:t>родолжить об</w:t>
      </w:r>
      <w:r w:rsidR="001D4D5D">
        <w:rPr>
          <w:rFonts w:ascii="Times New Roman" w:hAnsi="Times New Roman"/>
          <w:sz w:val="28"/>
          <w:szCs w:val="28"/>
          <w:shd w:val="clear" w:color="auto" w:fill="FFFFFF"/>
        </w:rPr>
        <w:t xml:space="preserve">разование в МБОУ </w:t>
      </w:r>
      <w:r w:rsidR="0067382C">
        <w:rPr>
          <w:rFonts w:ascii="Times New Roman" w:hAnsi="Times New Roman"/>
          <w:sz w:val="28"/>
          <w:szCs w:val="28"/>
          <w:shd w:val="clear" w:color="auto" w:fill="FFFFFF"/>
        </w:rPr>
        <w:t>Ш</w:t>
      </w:r>
      <w:r w:rsidR="001D4D5D">
        <w:rPr>
          <w:rFonts w:ascii="Times New Roman" w:hAnsi="Times New Roman"/>
          <w:sz w:val="28"/>
          <w:szCs w:val="28"/>
          <w:shd w:val="clear" w:color="auto" w:fill="FFFFFF"/>
        </w:rPr>
        <w:t>коле</w:t>
      </w:r>
      <w:r w:rsidR="006738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4D5D">
        <w:rPr>
          <w:rFonts w:ascii="Times New Roman" w:hAnsi="Times New Roman"/>
          <w:sz w:val="28"/>
          <w:szCs w:val="28"/>
          <w:shd w:val="clear" w:color="auto" w:fill="FFFFFF"/>
        </w:rPr>
        <w:t xml:space="preserve"> №153 г</w:t>
      </w:r>
      <w:r>
        <w:rPr>
          <w:rFonts w:ascii="Times New Roman" w:hAnsi="Times New Roman"/>
          <w:sz w:val="28"/>
          <w:szCs w:val="28"/>
          <w:shd w:val="clear" w:color="auto" w:fill="FFFFFF"/>
        </w:rPr>
        <w:t>.о. Самара.</w:t>
      </w:r>
    </w:p>
    <w:p w:rsidR="008E2DB6" w:rsidRDefault="00190B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 А</w:t>
      </w:r>
      <w:r w:rsidR="001D4D5D">
        <w:rPr>
          <w:rFonts w:ascii="Times New Roman" w:hAnsi="Times New Roman"/>
          <w:sz w:val="28"/>
          <w:szCs w:val="28"/>
          <w:shd w:val="clear" w:color="auto" w:fill="FFFFFF"/>
        </w:rPr>
        <w:t>дминистрация школы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прием детей, желающих получить образование в форме семейного образования или самообразования, на общих основаниях по заявлению родителей (лиц, их заменяющих) с указанием выбора формы получения образования.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br/>
        <w:t>В приказе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 за</w:t>
      </w:r>
      <w:r w:rsidR="001D4D5D">
        <w:rPr>
          <w:rFonts w:ascii="Times New Roman" w:hAnsi="Times New Roman"/>
          <w:sz w:val="28"/>
          <w:szCs w:val="28"/>
          <w:shd w:val="clear" w:color="auto" w:fill="FFFFFF"/>
        </w:rPr>
        <w:t xml:space="preserve">числении ребенка в </w:t>
      </w:r>
      <w:r w:rsidR="00103082">
        <w:rPr>
          <w:rFonts w:ascii="Times New Roman" w:hAnsi="Times New Roman"/>
          <w:sz w:val="28"/>
          <w:szCs w:val="28"/>
          <w:shd w:val="clear" w:color="auto" w:fill="FFFFFF"/>
        </w:rPr>
        <w:t xml:space="preserve">МБОУ Школа </w:t>
      </w:r>
      <w:r w:rsidR="001D4D5D">
        <w:rPr>
          <w:rFonts w:ascii="Times New Roman" w:hAnsi="Times New Roman"/>
          <w:sz w:val="28"/>
          <w:szCs w:val="28"/>
          <w:shd w:val="clear" w:color="auto" w:fill="FFFFFF"/>
        </w:rPr>
        <w:t>№153</w:t>
      </w:r>
      <w:r w:rsidR="001030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237B">
        <w:rPr>
          <w:rFonts w:ascii="Times New Roman" w:hAnsi="Times New Roman"/>
          <w:sz w:val="28"/>
          <w:szCs w:val="28"/>
          <w:shd w:val="clear" w:color="auto" w:fill="FFFFFF"/>
        </w:rPr>
        <w:t>г.о</w:t>
      </w:r>
      <w:proofErr w:type="gramStart"/>
      <w:r w:rsidR="009F237B">
        <w:rPr>
          <w:rFonts w:ascii="Times New Roman" w:hAnsi="Times New Roman"/>
          <w:sz w:val="28"/>
          <w:szCs w:val="28"/>
          <w:shd w:val="clear" w:color="auto" w:fill="FFFFFF"/>
        </w:rPr>
        <w:t>.С</w:t>
      </w:r>
      <w:proofErr w:type="gramEnd"/>
      <w:r w:rsidR="009F237B">
        <w:rPr>
          <w:rFonts w:ascii="Times New Roman" w:hAnsi="Times New Roman"/>
          <w:sz w:val="28"/>
          <w:szCs w:val="28"/>
          <w:shd w:val="clear" w:color="auto" w:fill="FFFFFF"/>
        </w:rPr>
        <w:t>амара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 xml:space="preserve"> указывается форма получения образования.</w:t>
      </w:r>
    </w:p>
    <w:p w:rsidR="00922429" w:rsidRDefault="0083313A" w:rsidP="0092242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2.4. Родители (лица, их заме</w:t>
      </w:r>
      <w:r w:rsidR="00591A0A">
        <w:rPr>
          <w:rFonts w:ascii="Times New Roman" w:hAnsi="Times New Roman"/>
          <w:sz w:val="28"/>
          <w:szCs w:val="28"/>
          <w:shd w:val="clear" w:color="auto" w:fill="FFFFFF"/>
        </w:rPr>
        <w:t>няющие)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несут ответственность за выполнение общ</w:t>
      </w:r>
      <w:r w:rsidR="00591A0A">
        <w:rPr>
          <w:rFonts w:ascii="Times New Roman" w:hAnsi="Times New Roman"/>
          <w:sz w:val="28"/>
          <w:szCs w:val="28"/>
          <w:shd w:val="clear" w:color="auto" w:fill="FFFFFF"/>
        </w:rPr>
        <w:t>еобразовательных программ.  При получении общего образования</w:t>
      </w:r>
      <w:r w:rsidR="00922429">
        <w:rPr>
          <w:rFonts w:ascii="Times New Roman" w:hAnsi="Times New Roman"/>
          <w:sz w:val="28"/>
          <w:szCs w:val="28"/>
          <w:shd w:val="clear" w:color="auto" w:fill="FFFFFF"/>
        </w:rPr>
        <w:t xml:space="preserve"> в форме семейного образования, организация, осуществляющая образовательную деятельность, не несет ответственность за качество образования, а отвечает лишь за организацию и проведение промежуточной и итоговой аттестации, а также за обеспечение соответствующих академических прав обучающегося.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Порядок приема и обучения экстернов.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Сроки  подачи заявлений:</w:t>
      </w:r>
    </w:p>
    <w:p w:rsidR="008E2DB6" w:rsidRDefault="0083313A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промежуточной аттестации за курс одного кур</w:t>
      </w:r>
      <w:r w:rsidR="00F460D3">
        <w:rPr>
          <w:rFonts w:ascii="Times New Roman" w:hAnsi="Times New Roman"/>
          <w:sz w:val="28"/>
          <w:szCs w:val="28"/>
        </w:rPr>
        <w:t>са (класса) – не позднее 1апре</w:t>
      </w:r>
      <w:r>
        <w:rPr>
          <w:rFonts w:ascii="Times New Roman" w:hAnsi="Times New Roman"/>
          <w:sz w:val="28"/>
          <w:szCs w:val="28"/>
        </w:rPr>
        <w:t>ля;</w:t>
      </w:r>
    </w:p>
    <w:p w:rsidR="008E2DB6" w:rsidRDefault="0083313A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промежуточной аттестации ускоренного курса (8-9 класс, 10-11 класс</w:t>
      </w:r>
      <w:r w:rsidR="00841DF1">
        <w:rPr>
          <w:rFonts w:ascii="Times New Roman" w:hAnsi="Times New Roman"/>
          <w:sz w:val="28"/>
          <w:szCs w:val="28"/>
        </w:rPr>
        <w:t xml:space="preserve"> и др.) – не позднее 15 декабря</w:t>
      </w:r>
      <w:r>
        <w:rPr>
          <w:rFonts w:ascii="Times New Roman" w:hAnsi="Times New Roman"/>
          <w:sz w:val="28"/>
          <w:szCs w:val="28"/>
        </w:rPr>
        <w:t>;</w:t>
      </w:r>
    </w:p>
    <w:p w:rsidR="008E2DB6" w:rsidRDefault="0083313A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Прохождение государственной (итоговой)</w:t>
      </w:r>
      <w:r w:rsidR="00841DF1">
        <w:rPr>
          <w:rFonts w:ascii="Times New Roman" w:hAnsi="Times New Roman"/>
          <w:sz w:val="28"/>
          <w:szCs w:val="28"/>
        </w:rPr>
        <w:t xml:space="preserve"> аттестации – не позднее 15 января.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Заявление о прохождении промежуточной и (или) государственной (итоговой) аттестации в качестве экстерна подается руководителю школы совершеннолетним гражданином лично или родителями (законными представителями) несовершеннолетнего гражданина.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3.3. З</w:t>
      </w:r>
      <w:r w:rsidR="00BF66B5">
        <w:rPr>
          <w:rFonts w:ascii="Times New Roman" w:hAnsi="Times New Roman"/>
          <w:sz w:val="28"/>
          <w:szCs w:val="28"/>
          <w:shd w:val="clear" w:color="auto" w:fill="FFFFFF"/>
        </w:rPr>
        <w:t>аявление о прохождении обучающимся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промежуточной и (или) государственной (итоговой) аттестации по отдельным предметам общеобразовательных программ, общеобразовательным программам осно</w:t>
      </w:r>
      <w:r w:rsidR="009F237B">
        <w:rPr>
          <w:rFonts w:ascii="Times New Roman" w:hAnsi="Times New Roman"/>
          <w:sz w:val="28"/>
          <w:szCs w:val="28"/>
          <w:shd w:val="clear" w:color="auto" w:fill="FFFFFF"/>
        </w:rPr>
        <w:t>вного общего, среднего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общего образования от имени несовершеннолетних обучающихся, осваивающих общеобразовательные программы очно, подают их родители (законные представители).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3.4. Вместе с заявлением представляются:</w:t>
      </w:r>
    </w:p>
    <w:p w:rsidR="0061462C" w:rsidRDefault="0061462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       документ, удостоверяющий личность;</w:t>
      </w:r>
    </w:p>
    <w:p w:rsidR="008E2DB6" w:rsidRDefault="0083313A">
      <w:pPr>
        <w:pStyle w:val="ae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документы, подтверждающие освоение общеобразовательных программ: справка об обучении в образовательном учреждении начального общего, осно</w:t>
      </w:r>
      <w:r w:rsidR="009F237B">
        <w:rPr>
          <w:rFonts w:ascii="Times New Roman" w:hAnsi="Times New Roman"/>
          <w:sz w:val="28"/>
          <w:szCs w:val="28"/>
          <w:shd w:val="clear" w:color="auto" w:fill="FFFFFF"/>
        </w:rPr>
        <w:t>вного общего, среднего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общего, начального профессионального, среднего профессионального образования; справка о промежуточной аттестации в образовательном учреждении; документ об основном общем образовании;</w:t>
      </w:r>
    </w:p>
    <w:p w:rsidR="008E2DB6" w:rsidRDefault="0083313A">
      <w:pPr>
        <w:pStyle w:val="ae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Личное дело;</w:t>
      </w:r>
    </w:p>
    <w:p w:rsidR="008E2DB6" w:rsidRDefault="00F76557">
      <w:pPr>
        <w:pStyle w:val="ae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Справка 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 xml:space="preserve"> о флюорографическом обследовании.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могут быть представлены документы за период, предшествующий обучению в форме самообразования, семейного образования, в образовательных организациях иностранных государств. При отсутствии вышеназванных документов (у иностранных граждан, в случае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утраты документов, обучения в форме самообразования, обучения за рубежом) установление уровня освоения общеобразовательных программ осуществляется в поря</w:t>
      </w:r>
      <w:r w:rsidR="0061462C">
        <w:rPr>
          <w:rFonts w:ascii="Times New Roman" w:hAnsi="Times New Roman"/>
          <w:sz w:val="28"/>
          <w:szCs w:val="28"/>
          <w:shd w:val="clear" w:color="auto" w:fill="FFFFFF"/>
        </w:rPr>
        <w:t>дке, определяемом Уставом школы, локальными документами.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3.5. При приеме заявления о прохождении промежуточной и (или) государственной (итоговой) аттестации в качестве экстерна школа обязана ознакомить экстерна, родителей (законных представителей) несовершеннолетних экстернов с настоя</w:t>
      </w:r>
      <w:r w:rsidR="009F237B">
        <w:rPr>
          <w:rFonts w:ascii="Times New Roman" w:hAnsi="Times New Roman"/>
          <w:sz w:val="28"/>
          <w:szCs w:val="28"/>
          <w:shd w:val="clear" w:color="auto" w:fill="FFFFFF"/>
        </w:rPr>
        <w:t>щим Положен</w:t>
      </w:r>
      <w:r w:rsidR="0061462C">
        <w:rPr>
          <w:rFonts w:ascii="Times New Roman" w:hAnsi="Times New Roman"/>
          <w:sz w:val="28"/>
          <w:szCs w:val="28"/>
          <w:shd w:val="clear" w:color="auto" w:fill="FFFFFF"/>
        </w:rPr>
        <w:t>ием, Уставом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положением о государственной (ито</w:t>
      </w:r>
      <w:r w:rsidR="00D9124F">
        <w:rPr>
          <w:rFonts w:ascii="Times New Roman" w:hAnsi="Times New Roman"/>
          <w:sz w:val="28"/>
          <w:szCs w:val="28"/>
          <w:shd w:val="clear" w:color="auto" w:fill="FFFFFF"/>
        </w:rPr>
        <w:t xml:space="preserve">говой) аттестации выпускников 9 и 11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классов образовательных организаций Российской Федерации, программами учебных пр</w:t>
      </w:r>
      <w:r w:rsidR="00514A3D">
        <w:rPr>
          <w:rFonts w:ascii="Times New Roman" w:hAnsi="Times New Roman"/>
          <w:sz w:val="28"/>
          <w:szCs w:val="28"/>
          <w:shd w:val="clear" w:color="auto" w:fill="FFFFFF"/>
        </w:rPr>
        <w:t>едметов, другими нормативными документами.</w:t>
      </w:r>
    </w:p>
    <w:p w:rsidR="008E2DB6" w:rsidRDefault="0057785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3.6.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имею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>т право:</w:t>
      </w:r>
    </w:p>
    <w:p w:rsidR="008E2DB6" w:rsidRDefault="0083313A">
      <w:pPr>
        <w:pStyle w:val="a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получать необходимые консультации (в пределах 2 учебных часов перед каждым экзаменом);</w:t>
      </w:r>
    </w:p>
    <w:p w:rsidR="008E2DB6" w:rsidRDefault="0061462C">
      <w:pPr>
        <w:pStyle w:val="a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 пересдачи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 xml:space="preserve"> неудовлетворительной оценки по каждому предмету;</w:t>
      </w:r>
    </w:p>
    <w:p w:rsidR="008E2DB6" w:rsidRDefault="0083313A">
      <w:pPr>
        <w:pStyle w:val="a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брать учебную литературу из библиотечного фонда образовательной организации (при наличии);</w:t>
      </w:r>
    </w:p>
    <w:p w:rsidR="008E2DB6" w:rsidRDefault="0083313A">
      <w:pPr>
        <w:pStyle w:val="a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посещать лабораторные и практические занятия;</w:t>
      </w:r>
    </w:p>
    <w:p w:rsidR="008E2DB6" w:rsidRDefault="0083313A">
      <w:pPr>
        <w:pStyle w:val="a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принимать участие в различных олимпиадах и конкурсах, централизованном тестировании.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6C001A">
        <w:rPr>
          <w:rFonts w:ascii="Times New Roman" w:hAnsi="Times New Roman"/>
          <w:b/>
          <w:sz w:val="28"/>
          <w:szCs w:val="28"/>
        </w:rPr>
        <w:t>. Промежуточная а</w:t>
      </w:r>
      <w:r w:rsidR="00701901">
        <w:rPr>
          <w:rFonts w:ascii="Times New Roman" w:hAnsi="Times New Roman"/>
          <w:b/>
          <w:sz w:val="28"/>
          <w:szCs w:val="28"/>
        </w:rPr>
        <w:t>ттестация обучающихся.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 Формы проведения промежуточной аттестации:</w:t>
      </w:r>
    </w:p>
    <w:p w:rsidR="006C001A" w:rsidRDefault="006C001A" w:rsidP="006C001A">
      <w:pPr>
        <w:pStyle w:val="ae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2F3C">
        <w:rPr>
          <w:rFonts w:ascii="Times New Roman" w:hAnsi="Times New Roman"/>
          <w:sz w:val="28"/>
          <w:szCs w:val="28"/>
        </w:rPr>
        <w:t>письменно</w:t>
      </w:r>
      <w:r w:rsidR="00CC4281" w:rsidRPr="004A2F3C">
        <w:rPr>
          <w:rFonts w:ascii="Times New Roman" w:hAnsi="Times New Roman"/>
          <w:sz w:val="28"/>
          <w:szCs w:val="28"/>
        </w:rPr>
        <w:t xml:space="preserve"> </w:t>
      </w:r>
      <w:r w:rsidR="004A2F3C">
        <w:rPr>
          <w:rFonts w:ascii="Times New Roman" w:hAnsi="Times New Roman"/>
          <w:sz w:val="28"/>
          <w:szCs w:val="28"/>
        </w:rPr>
        <w:t>(тестовый контроль);</w:t>
      </w:r>
      <w:r w:rsidR="0083313A" w:rsidRPr="004A2F3C">
        <w:rPr>
          <w:rFonts w:ascii="Times New Roman" w:hAnsi="Times New Roman"/>
          <w:sz w:val="28"/>
          <w:szCs w:val="28"/>
        </w:rPr>
        <w:t xml:space="preserve"> </w:t>
      </w:r>
      <w:r w:rsidR="00BE1204" w:rsidRPr="004A2F3C">
        <w:rPr>
          <w:rFonts w:ascii="Times New Roman" w:hAnsi="Times New Roman"/>
          <w:sz w:val="28"/>
          <w:szCs w:val="28"/>
        </w:rPr>
        <w:t>устно</w:t>
      </w:r>
      <w:r w:rsidR="000859E2" w:rsidRPr="004A2F3C">
        <w:rPr>
          <w:rFonts w:ascii="Times New Roman" w:hAnsi="Times New Roman"/>
          <w:sz w:val="28"/>
          <w:szCs w:val="28"/>
        </w:rPr>
        <w:t xml:space="preserve"> </w:t>
      </w:r>
      <w:r w:rsidR="00E670EA" w:rsidRPr="004A2F3C">
        <w:rPr>
          <w:rFonts w:ascii="Times New Roman" w:hAnsi="Times New Roman"/>
          <w:sz w:val="28"/>
          <w:szCs w:val="28"/>
        </w:rPr>
        <w:t>(по билетам)</w:t>
      </w:r>
      <w:r w:rsidRPr="004A2F3C">
        <w:rPr>
          <w:rFonts w:ascii="Times New Roman" w:hAnsi="Times New Roman"/>
          <w:sz w:val="28"/>
          <w:szCs w:val="28"/>
        </w:rPr>
        <w:t>;</w:t>
      </w:r>
      <w:r w:rsidR="004A2F3C">
        <w:rPr>
          <w:rFonts w:ascii="Times New Roman" w:hAnsi="Times New Roman"/>
          <w:sz w:val="28"/>
          <w:szCs w:val="28"/>
        </w:rPr>
        <w:t xml:space="preserve"> защита реферата.</w:t>
      </w:r>
    </w:p>
    <w:p w:rsidR="004A2F3C" w:rsidRDefault="004A2F3C" w:rsidP="004A2F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4.2. Промежуточная аттестация может проводиться в очной форме и                </w:t>
      </w:r>
    </w:p>
    <w:p w:rsidR="004A2F3C" w:rsidRPr="004A2F3C" w:rsidRDefault="004A2F3C" w:rsidP="004A2F3C">
      <w:pPr>
        <w:tabs>
          <w:tab w:val="left" w:pos="14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использованием дистанционных технологий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E2DB6" w:rsidRDefault="006C001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83313A">
        <w:rPr>
          <w:rFonts w:ascii="Times New Roman" w:hAnsi="Times New Roman"/>
          <w:sz w:val="28"/>
          <w:szCs w:val="28"/>
        </w:rPr>
        <w:t>4.</w:t>
      </w:r>
      <w:r w:rsidR="004A2F3C">
        <w:rPr>
          <w:rFonts w:ascii="Times New Roman" w:hAnsi="Times New Roman"/>
          <w:sz w:val="28"/>
          <w:szCs w:val="28"/>
        </w:rPr>
        <w:t>3</w:t>
      </w:r>
      <w:r w:rsidR="0083313A">
        <w:rPr>
          <w:rFonts w:ascii="Times New Roman" w:hAnsi="Times New Roman"/>
          <w:sz w:val="28"/>
          <w:szCs w:val="28"/>
        </w:rPr>
        <w:t>. Обучающиеся по ускоренному курсу</w:t>
      </w:r>
      <w:r w:rsidR="00701901">
        <w:rPr>
          <w:rFonts w:ascii="Times New Roman" w:hAnsi="Times New Roman"/>
          <w:sz w:val="28"/>
          <w:szCs w:val="28"/>
        </w:rPr>
        <w:t xml:space="preserve"> (экстерны)</w:t>
      </w:r>
      <w:r w:rsidR="0083313A">
        <w:rPr>
          <w:rFonts w:ascii="Times New Roman" w:hAnsi="Times New Roman"/>
          <w:sz w:val="28"/>
          <w:szCs w:val="28"/>
        </w:rPr>
        <w:t>, успешно прошедшие промежуточную аттестацию за один из 2-х классов, переводятся в</w:t>
      </w:r>
      <w:r w:rsidR="00300A0E">
        <w:rPr>
          <w:rFonts w:ascii="Times New Roman" w:hAnsi="Times New Roman"/>
          <w:sz w:val="28"/>
          <w:szCs w:val="28"/>
        </w:rPr>
        <w:t xml:space="preserve"> следующий класс педагогическим советом</w:t>
      </w:r>
      <w:r w:rsidR="0083313A">
        <w:rPr>
          <w:rFonts w:ascii="Times New Roman" w:hAnsi="Times New Roman"/>
          <w:sz w:val="28"/>
          <w:szCs w:val="28"/>
        </w:rPr>
        <w:t xml:space="preserve"> школы. </w:t>
      </w:r>
    </w:p>
    <w:p w:rsidR="008E2DB6" w:rsidRDefault="0070190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A2F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83313A">
        <w:rPr>
          <w:rFonts w:ascii="Times New Roman" w:hAnsi="Times New Roman"/>
          <w:sz w:val="28"/>
          <w:szCs w:val="28"/>
        </w:rPr>
        <w:t>, не прошедшие промежуточную атте</w:t>
      </w:r>
      <w:r w:rsidR="00300A0E">
        <w:rPr>
          <w:rFonts w:ascii="Times New Roman" w:hAnsi="Times New Roman"/>
          <w:sz w:val="28"/>
          <w:szCs w:val="28"/>
        </w:rPr>
        <w:t>стацию</w:t>
      </w:r>
      <w:r w:rsidR="0083313A">
        <w:rPr>
          <w:rFonts w:ascii="Times New Roman" w:hAnsi="Times New Roman"/>
          <w:sz w:val="28"/>
          <w:szCs w:val="28"/>
        </w:rPr>
        <w:t>, не явившиеся на промежуточную атт</w:t>
      </w:r>
      <w:r w:rsidR="00300A0E">
        <w:rPr>
          <w:rFonts w:ascii="Times New Roman" w:hAnsi="Times New Roman"/>
          <w:sz w:val="28"/>
          <w:szCs w:val="28"/>
        </w:rPr>
        <w:t>естацию без уважительных причин, обязаны ликвидировать академическую задолженность.</w:t>
      </w:r>
    </w:p>
    <w:p w:rsidR="008E2DB6" w:rsidRDefault="0070190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A2F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3313A">
        <w:rPr>
          <w:rFonts w:ascii="Times New Roman" w:hAnsi="Times New Roman"/>
          <w:sz w:val="28"/>
          <w:szCs w:val="28"/>
        </w:rPr>
        <w:t>, пропустившим промежуточную ат</w:t>
      </w:r>
      <w:r w:rsidR="0023091A">
        <w:rPr>
          <w:rFonts w:ascii="Times New Roman" w:hAnsi="Times New Roman"/>
          <w:sz w:val="28"/>
          <w:szCs w:val="28"/>
        </w:rPr>
        <w:t>тестацию</w:t>
      </w:r>
      <w:r w:rsidR="0083313A">
        <w:rPr>
          <w:rFonts w:ascii="Times New Roman" w:hAnsi="Times New Roman"/>
          <w:sz w:val="28"/>
          <w:szCs w:val="28"/>
        </w:rPr>
        <w:t>, предоставляется возможность е</w:t>
      </w:r>
      <w:r w:rsidR="0023091A">
        <w:rPr>
          <w:rFonts w:ascii="Times New Roman" w:hAnsi="Times New Roman"/>
          <w:sz w:val="28"/>
          <w:szCs w:val="28"/>
        </w:rPr>
        <w:t>е прохождения по дополнительному</w:t>
      </w:r>
      <w:r w:rsidR="0083313A">
        <w:rPr>
          <w:rFonts w:ascii="Times New Roman" w:hAnsi="Times New Roman"/>
          <w:sz w:val="28"/>
          <w:szCs w:val="28"/>
        </w:rPr>
        <w:t xml:space="preserve"> графику.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A2F3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 Расписание прохождения промежуточной аттестации составляется</w:t>
      </w:r>
      <w:r w:rsidR="00300A0E">
        <w:rPr>
          <w:rFonts w:ascii="Times New Roman" w:hAnsi="Times New Roman"/>
          <w:sz w:val="28"/>
          <w:szCs w:val="28"/>
        </w:rPr>
        <w:t xml:space="preserve"> два раза в год</w:t>
      </w:r>
      <w:r w:rsidR="002576D6">
        <w:rPr>
          <w:rFonts w:ascii="Times New Roman" w:hAnsi="Times New Roman"/>
          <w:sz w:val="28"/>
          <w:szCs w:val="28"/>
        </w:rPr>
        <w:t xml:space="preserve"> не позднее 1 сент</w:t>
      </w:r>
      <w:r>
        <w:rPr>
          <w:rFonts w:ascii="Times New Roman" w:hAnsi="Times New Roman"/>
          <w:sz w:val="28"/>
          <w:szCs w:val="28"/>
        </w:rPr>
        <w:t>ября</w:t>
      </w:r>
      <w:r w:rsidR="002576D6">
        <w:rPr>
          <w:rFonts w:ascii="Times New Roman" w:hAnsi="Times New Roman"/>
          <w:sz w:val="28"/>
          <w:szCs w:val="28"/>
        </w:rPr>
        <w:t xml:space="preserve"> и 30</w:t>
      </w:r>
      <w:r w:rsidR="003E0E47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>, утверждается приказом директора и доводится до сведения экстернов.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A2F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Состав экзаменационных комиссий для проведения промежуточной аттестации, состоящей из председателя</w:t>
      </w:r>
      <w:r w:rsidR="00756327">
        <w:rPr>
          <w:rFonts w:ascii="Times New Roman" w:hAnsi="Times New Roman"/>
          <w:sz w:val="28"/>
          <w:szCs w:val="28"/>
        </w:rPr>
        <w:t xml:space="preserve"> </w:t>
      </w:r>
      <w:r w:rsidR="00DC0E34">
        <w:rPr>
          <w:rFonts w:ascii="Times New Roman" w:hAnsi="Times New Roman"/>
          <w:sz w:val="28"/>
          <w:szCs w:val="28"/>
        </w:rPr>
        <w:t>(директор школы)</w:t>
      </w:r>
      <w:r>
        <w:rPr>
          <w:rFonts w:ascii="Times New Roman" w:hAnsi="Times New Roman"/>
          <w:sz w:val="28"/>
          <w:szCs w:val="28"/>
        </w:rPr>
        <w:t xml:space="preserve">, учителя и </w:t>
      </w:r>
      <w:r w:rsidR="00C46F14">
        <w:rPr>
          <w:rFonts w:ascii="Times New Roman" w:hAnsi="Times New Roman"/>
          <w:sz w:val="28"/>
          <w:szCs w:val="28"/>
        </w:rPr>
        <w:t>двух ассистентов</w:t>
      </w:r>
      <w:r>
        <w:rPr>
          <w:rFonts w:ascii="Times New Roman" w:hAnsi="Times New Roman"/>
          <w:sz w:val="28"/>
          <w:szCs w:val="28"/>
        </w:rPr>
        <w:t>, утверждается приказом директора.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A2F3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По решению руководителя школы экстерну могут быть </w:t>
      </w:r>
      <w:proofErr w:type="spellStart"/>
      <w:r>
        <w:rPr>
          <w:rFonts w:ascii="Times New Roman" w:hAnsi="Times New Roman"/>
          <w:sz w:val="28"/>
          <w:szCs w:val="28"/>
        </w:rPr>
        <w:t>перезачтены</w:t>
      </w:r>
      <w:proofErr w:type="spellEnd"/>
      <w:r w:rsidR="00300A0E">
        <w:rPr>
          <w:rFonts w:ascii="Times New Roman" w:hAnsi="Times New Roman"/>
          <w:sz w:val="28"/>
          <w:szCs w:val="28"/>
        </w:rPr>
        <w:t xml:space="preserve"> некоторые</w:t>
      </w:r>
      <w:r>
        <w:rPr>
          <w:rFonts w:ascii="Times New Roman" w:hAnsi="Times New Roman"/>
          <w:sz w:val="28"/>
          <w:szCs w:val="28"/>
        </w:rPr>
        <w:t xml:space="preserve"> отметки по предметам, полученные ранее в другом образовательном учреждении.</w:t>
      </w:r>
    </w:p>
    <w:p w:rsidR="008E2DB6" w:rsidRDefault="0083313A" w:rsidP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</w:t>
      </w:r>
      <w:r w:rsidR="004A2F3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 экзаменов при </w:t>
      </w:r>
      <w:r w:rsidR="00701901">
        <w:rPr>
          <w:rFonts w:ascii="Times New Roman" w:hAnsi="Times New Roman"/>
          <w:sz w:val="28"/>
          <w:szCs w:val="28"/>
          <w:shd w:val="clear" w:color="auto" w:fill="FFFFFF"/>
        </w:rPr>
        <w:t xml:space="preserve">промежуточной аттестации обучающихся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равно количеству предметов по учебному плану</w:t>
      </w:r>
      <w:r w:rsidR="00972D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0A0E">
        <w:rPr>
          <w:rFonts w:ascii="Times New Roman" w:hAnsi="Times New Roman"/>
          <w:sz w:val="28"/>
          <w:szCs w:val="28"/>
          <w:shd w:val="clear" w:color="auto" w:fill="FFFFFF"/>
        </w:rPr>
        <w:t>(инвариантная часть)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F0C5B">
        <w:rPr>
          <w:rFonts w:ascii="Times New Roman" w:hAnsi="Times New Roman"/>
          <w:sz w:val="28"/>
          <w:szCs w:val="28"/>
          <w:shd w:val="clear" w:color="auto" w:fill="FFFFFF"/>
        </w:rPr>
        <w:t xml:space="preserve"> Промежуточная и госу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дарственная (итоговая) аттестации могут проводиться в течение одного учебного года, но не должны совпадать по срокам.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4A2F3C">
        <w:rPr>
          <w:rFonts w:ascii="Times New Roman" w:hAnsi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sz w:val="28"/>
          <w:szCs w:val="28"/>
          <w:shd w:val="clear" w:color="auto" w:fill="FFFFFF"/>
        </w:rPr>
        <w:t>. Промежуточ</w:t>
      </w:r>
      <w:r w:rsidR="00701901">
        <w:rPr>
          <w:rFonts w:ascii="Times New Roman" w:hAnsi="Times New Roman"/>
          <w:sz w:val="28"/>
          <w:szCs w:val="28"/>
          <w:shd w:val="clear" w:color="auto" w:fill="FFFFFF"/>
        </w:rPr>
        <w:t>ная  аттестация</w:t>
      </w:r>
      <w:r w:rsidR="00300A0E">
        <w:rPr>
          <w:rFonts w:ascii="Times New Roman" w:hAnsi="Times New Roman"/>
          <w:sz w:val="28"/>
          <w:szCs w:val="28"/>
          <w:shd w:val="clear" w:color="auto" w:fill="FFFFFF"/>
        </w:rPr>
        <w:t xml:space="preserve"> экстернов отражае</w:t>
      </w:r>
      <w:r>
        <w:rPr>
          <w:rFonts w:ascii="Times New Roman" w:hAnsi="Times New Roman"/>
          <w:sz w:val="28"/>
          <w:szCs w:val="28"/>
          <w:shd w:val="clear" w:color="auto" w:fill="FFFFFF"/>
        </w:rPr>
        <w:t>тся в протоколах экзаменов с пометкой "Экстерны", которые подписываются всеми членами экзаменационной комиссии и утверждаются руководителем образовательной организации.</w:t>
      </w:r>
    </w:p>
    <w:p w:rsidR="008E2DB6" w:rsidRDefault="0083313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4.1</w:t>
      </w:r>
      <w:r w:rsidR="004A2F3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701901">
        <w:rPr>
          <w:rFonts w:ascii="Times New Roman" w:hAnsi="Times New Roman"/>
          <w:sz w:val="28"/>
          <w:szCs w:val="28"/>
          <w:shd w:val="clear" w:color="auto" w:fill="FFFFFF"/>
        </w:rPr>
        <w:t>Обучающимся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прошедшим промежуточную аттестацию и не проходившим государственную (итоговую) аттестацию, выдается справка о промежуточной аттестации по установленной форме.</w:t>
      </w:r>
    </w:p>
    <w:p w:rsidR="008E2DB6" w:rsidRDefault="0070190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4.1</w:t>
      </w:r>
      <w:r w:rsidR="004A2F3C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 Обучающимся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>, прошедшим государственную (итоговую) аттестацию, выдается документ государственного образца об осн</w:t>
      </w:r>
      <w:r w:rsidR="00300A0E">
        <w:rPr>
          <w:rFonts w:ascii="Times New Roman" w:hAnsi="Times New Roman"/>
          <w:sz w:val="28"/>
          <w:szCs w:val="28"/>
          <w:shd w:val="clear" w:color="auto" w:fill="FFFFFF"/>
        </w:rPr>
        <w:t xml:space="preserve">овном общем или среднем 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 xml:space="preserve"> общем образовании. </w:t>
      </w:r>
    </w:p>
    <w:p w:rsidR="001B2AE6" w:rsidRDefault="00701901" w:rsidP="002430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4.1</w:t>
      </w:r>
      <w:r w:rsidR="004A2F3C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. Обучающимся,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 xml:space="preserve"> не прошедшим государственную (итоговую) аттестацию, выдается справка об обучении в ОУ установленного образца.</w:t>
      </w:r>
    </w:p>
    <w:p w:rsidR="002430C2" w:rsidRDefault="002430C2" w:rsidP="002430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0C2" w:rsidRDefault="002430C2" w:rsidP="002430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0C2" w:rsidRDefault="002430C2" w:rsidP="002430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0C2" w:rsidRDefault="002430C2" w:rsidP="002430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0C2" w:rsidRDefault="002430C2" w:rsidP="002430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0C2" w:rsidRDefault="002430C2" w:rsidP="002430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0C2" w:rsidRDefault="002430C2" w:rsidP="002430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0C2" w:rsidRDefault="002430C2" w:rsidP="002430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9229E" w:rsidRDefault="00F9229E" w:rsidP="001B2AE6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0C2" w:rsidRDefault="002430C2" w:rsidP="001B2AE6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9229E" w:rsidRDefault="003E0E47" w:rsidP="001B2AE6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2430C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4A2F3C" w:rsidRDefault="004A2F3C" w:rsidP="00EC3C46"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2F3C" w:rsidRDefault="004A2F3C" w:rsidP="00EC3C46"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2F3C" w:rsidRDefault="004A2F3C" w:rsidP="00EC3C46"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2F3C" w:rsidRDefault="004A2F3C" w:rsidP="00EC3C46"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2F3C" w:rsidRDefault="004A2F3C" w:rsidP="00EC3C46"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2F3C" w:rsidRDefault="004A2F3C" w:rsidP="00EC3C46"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10F0" w:rsidRPr="00EC3C46" w:rsidRDefault="003E0E47" w:rsidP="00EC3C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4810F0" w:rsidRPr="00EC3C46">
        <w:rPr>
          <w:rFonts w:ascii="Times New Roman" w:hAnsi="Times New Roman"/>
          <w:sz w:val="28"/>
          <w:szCs w:val="28"/>
        </w:rPr>
        <w:t>ПРИЛОЖЕНИЕ 1</w:t>
      </w:r>
    </w:p>
    <w:p w:rsidR="003E0E47" w:rsidRPr="00EC3C46" w:rsidRDefault="0083313A" w:rsidP="00EC3C4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3C46">
        <w:rPr>
          <w:rFonts w:ascii="Times New Roman" w:hAnsi="Times New Roman"/>
          <w:b/>
          <w:sz w:val="28"/>
          <w:szCs w:val="28"/>
          <w:shd w:val="clear" w:color="auto" w:fill="FFFFFF"/>
        </w:rPr>
        <w:t>Справка</w:t>
      </w:r>
    </w:p>
    <w:p w:rsidR="008E2DB6" w:rsidRPr="00EC3C46" w:rsidRDefault="0083313A" w:rsidP="00EC3C4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C3C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промежуточной аттестации </w:t>
      </w:r>
      <w:r w:rsidR="003E0E47" w:rsidRPr="00EC3C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МБОУ Школе № 153 г. о. </w:t>
      </w:r>
      <w:r w:rsidRPr="00EC3C46">
        <w:rPr>
          <w:rFonts w:ascii="Times New Roman" w:hAnsi="Times New Roman"/>
          <w:b/>
          <w:sz w:val="28"/>
          <w:szCs w:val="28"/>
          <w:shd w:val="clear" w:color="auto" w:fill="FFFFFF"/>
        </w:rPr>
        <w:t>Самара.</w:t>
      </w:r>
    </w:p>
    <w:p w:rsidR="008E2DB6" w:rsidRDefault="0083313A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</w:t>
      </w:r>
    </w:p>
    <w:p w:rsidR="008E2DB6" w:rsidRDefault="0083313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8E2DB6" w:rsidRDefault="008331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_____________учебном году пройдена промежуточная аттестация 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657"/>
        <w:gridCol w:w="4019"/>
        <w:gridCol w:w="2340"/>
      </w:tblGrid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учебных предметов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E8073F" w:rsidRDefault="00E8073F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157" w:rsidRDefault="00A16157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157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16157" w:rsidRDefault="00A1615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DB6" w:rsidRDefault="008E2DB6"/>
    <w:p w:rsidR="008E2DB6" w:rsidRDefault="0083313A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Решение педагогического совета:______________________________________________________________________________________________________________________________</w:t>
      </w:r>
    </w:p>
    <w:p w:rsidR="00FE40DB" w:rsidRDefault="00FE40DB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40DB" w:rsidRDefault="00FE40DB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40DB" w:rsidRDefault="00FE40DB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2DB6" w:rsidRDefault="003E0E47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Директор МБОУ Школа№ 153г.о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амара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F9229E">
        <w:rPr>
          <w:rFonts w:ascii="Times New Roman" w:hAnsi="Times New Roman"/>
          <w:sz w:val="28"/>
          <w:szCs w:val="28"/>
          <w:shd w:val="clear" w:color="auto" w:fill="FFFFFF"/>
        </w:rPr>
        <w:t>_______________О.В. Кузнецова</w:t>
      </w:r>
      <w:r w:rsidR="0083313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</w:t>
      </w:r>
    </w:p>
    <w:p w:rsidR="008E2DB6" w:rsidRDefault="008E2DB6"/>
    <w:p w:rsidR="008E2DB6" w:rsidRDefault="008E2DB6"/>
    <w:p w:rsidR="00F9229E" w:rsidRDefault="00F9229E"/>
    <w:p w:rsidR="00CF4600" w:rsidRDefault="00CF4600" w:rsidP="002430C2">
      <w:bookmarkStart w:id="0" w:name="_GoBack"/>
      <w:bookmarkEnd w:id="0"/>
    </w:p>
    <w:p w:rsidR="00CF4600" w:rsidRPr="00A42EEB" w:rsidRDefault="00076C8E" w:rsidP="004810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2F7F55">
        <w:rPr>
          <w:rFonts w:ascii="Times New Roman" w:hAnsi="Times New Roman"/>
          <w:sz w:val="28"/>
          <w:szCs w:val="28"/>
        </w:rPr>
        <w:t xml:space="preserve"> 2</w:t>
      </w:r>
    </w:p>
    <w:p w:rsidR="00A42EEB" w:rsidRDefault="00A42EEB" w:rsidP="00A42EEB">
      <w:pPr>
        <w:suppressAutoHyphens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EB">
        <w:rPr>
          <w:rFonts w:ascii="Times New Roman" w:hAnsi="Times New Roman"/>
          <w:b/>
          <w:sz w:val="28"/>
          <w:szCs w:val="28"/>
        </w:rPr>
        <w:t>Финансовое обеспечение экстерната</w:t>
      </w:r>
    </w:p>
    <w:p w:rsidR="00A42EEB" w:rsidRPr="00A42EEB" w:rsidRDefault="00A42EEB" w:rsidP="00A42EEB">
      <w:pPr>
        <w:suppressAutoHyphens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EEB" w:rsidRPr="00A42EEB" w:rsidRDefault="00A42EEB" w:rsidP="00A42EEB">
      <w:pPr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2EEB">
        <w:rPr>
          <w:rFonts w:ascii="Times New Roman" w:hAnsi="Times New Roman"/>
          <w:sz w:val="28"/>
          <w:szCs w:val="28"/>
        </w:rPr>
        <w:t>Экстернат является бесплатной формой освоения общеобразовательных программ в рамках государственного образовательного стандарта.</w:t>
      </w:r>
    </w:p>
    <w:p w:rsidR="00A42EEB" w:rsidRPr="00A42EEB" w:rsidRDefault="00A42EEB" w:rsidP="00A42EEB">
      <w:pPr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труда работников (председателя аттестационной комиссии, педагога-предметника, ассистентов), </w:t>
      </w:r>
      <w:r w:rsidRPr="00A42EEB">
        <w:rPr>
          <w:rFonts w:ascii="Times New Roman" w:hAnsi="Times New Roman"/>
          <w:sz w:val="28"/>
          <w:szCs w:val="28"/>
        </w:rPr>
        <w:t>привлекаемых для проведения занятий с экстерном при приеме устных и письменных экзаменов, зачетов, проведения собеседований, консультаций, осуществляется за счет выделения общеобразовательному учреждению средств с учетом следующего:</w:t>
      </w:r>
    </w:p>
    <w:p w:rsidR="00A42EEB" w:rsidRPr="00594767" w:rsidRDefault="00A42EEB" w:rsidP="00594767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94767">
        <w:rPr>
          <w:rFonts w:ascii="Times New Roman" w:hAnsi="Times New Roman"/>
          <w:sz w:val="28"/>
          <w:szCs w:val="28"/>
        </w:rPr>
        <w:t>Количества обучающихся экстернов, зачисленных на начало учебного года;</w:t>
      </w:r>
    </w:p>
    <w:p w:rsidR="00A42EEB" w:rsidRPr="00076C8E" w:rsidRDefault="00A42EEB" w:rsidP="00076C8E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Количества часов, отработанных при проведении консультаций, зачетов, экзаменов.</w:t>
      </w:r>
    </w:p>
    <w:p w:rsidR="00A42EEB" w:rsidRDefault="00A42EEB" w:rsidP="00A42EEB">
      <w:pPr>
        <w:rPr>
          <w:rFonts w:ascii="Times New Roman" w:hAnsi="Times New Roman"/>
          <w:sz w:val="28"/>
          <w:szCs w:val="28"/>
        </w:rPr>
      </w:pPr>
      <w:r w:rsidRPr="00A42E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2EEB">
        <w:rPr>
          <w:rFonts w:ascii="Times New Roman" w:hAnsi="Times New Roman"/>
          <w:sz w:val="28"/>
          <w:szCs w:val="28"/>
        </w:rPr>
        <w:t>Ежемесячно куратор э</w:t>
      </w:r>
      <w:r w:rsidR="004A2F3C">
        <w:rPr>
          <w:rFonts w:ascii="Times New Roman" w:hAnsi="Times New Roman"/>
          <w:sz w:val="28"/>
          <w:szCs w:val="28"/>
        </w:rPr>
        <w:t>к</w:t>
      </w:r>
      <w:r w:rsidRPr="00A42EEB">
        <w:rPr>
          <w:rFonts w:ascii="Times New Roman" w:hAnsi="Times New Roman"/>
          <w:sz w:val="28"/>
          <w:szCs w:val="28"/>
        </w:rPr>
        <w:t>стернов оформляет ведомость учета рабочего времени учителей, работающих с экстернами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5EF2" w:rsidRDefault="00A42EEB" w:rsidP="00A42E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Директором на основании данного табеля</w:t>
      </w:r>
      <w:r w:rsidR="00594767">
        <w:rPr>
          <w:rFonts w:ascii="Times New Roman" w:hAnsi="Times New Roman"/>
          <w:sz w:val="28"/>
          <w:szCs w:val="28"/>
        </w:rPr>
        <w:t xml:space="preserve"> издается приказ об утверждении расписания экзаменов, с</w:t>
      </w:r>
      <w:r w:rsidR="00B81B20">
        <w:rPr>
          <w:rFonts w:ascii="Times New Roman" w:hAnsi="Times New Roman"/>
          <w:sz w:val="28"/>
          <w:szCs w:val="28"/>
        </w:rPr>
        <w:t>оставе экзаменационных комиссий, оплате отработанного времени.</w:t>
      </w:r>
    </w:p>
    <w:tbl>
      <w:tblPr>
        <w:tblW w:w="10322" w:type="dxa"/>
        <w:tblInd w:w="-901" w:type="dxa"/>
        <w:tblLook w:val="04A0"/>
      </w:tblPr>
      <w:tblGrid>
        <w:gridCol w:w="780"/>
        <w:gridCol w:w="1040"/>
        <w:gridCol w:w="1270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882"/>
        <w:gridCol w:w="1403"/>
        <w:gridCol w:w="1005"/>
      </w:tblGrid>
      <w:tr w:rsidR="00095EF2" w:rsidRPr="00095EF2" w:rsidTr="00095EF2">
        <w:trPr>
          <w:trHeight w:val="7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jc w:val="center"/>
              <w:rPr>
                <w:i/>
                <w:iCs/>
                <w:color w:val="000000"/>
                <w:sz w:val="36"/>
                <w:szCs w:val="3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9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Даты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 xml:space="preserve">Норматив 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095EF2" w:rsidRPr="00095EF2" w:rsidTr="00095EF2">
        <w:trPr>
          <w:trHeight w:val="39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095EF2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95EF2" w:rsidRPr="00095EF2" w:rsidTr="00095EF2">
        <w:trPr>
          <w:trHeight w:val="3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95EF2" w:rsidRPr="00095EF2" w:rsidTr="00095EF2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95EF2" w:rsidRPr="00095EF2" w:rsidTr="00095EF2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95EF2" w:rsidRPr="00095EF2" w:rsidTr="00095EF2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95EF2" w:rsidRPr="00095EF2" w:rsidTr="00095EF2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95EF2" w:rsidRPr="00095EF2" w:rsidTr="00095EF2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95EF2" w:rsidRPr="00095EF2" w:rsidTr="00095EF2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95EF2" w:rsidRPr="00095EF2" w:rsidTr="00095EF2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EF2" w:rsidRPr="00095EF2" w:rsidRDefault="00095EF2" w:rsidP="00095EF2">
            <w:pPr>
              <w:suppressAutoHyphens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095EF2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95EF2" w:rsidRPr="00A42EEB" w:rsidRDefault="00095EF2" w:rsidP="00E6751B">
      <w:pPr>
        <w:rPr>
          <w:rFonts w:ascii="Times New Roman" w:hAnsi="Times New Roman"/>
          <w:sz w:val="28"/>
          <w:szCs w:val="28"/>
        </w:rPr>
      </w:pPr>
    </w:p>
    <w:sectPr w:rsidR="00095EF2" w:rsidRPr="00A42EEB" w:rsidSect="00D32BFC">
      <w:headerReference w:type="default" r:id="rId8"/>
      <w:pgSz w:w="11906" w:h="16838"/>
      <w:pgMar w:top="765" w:right="850" w:bottom="1134" w:left="1701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18" w:rsidRDefault="00615518">
      <w:pPr>
        <w:spacing w:after="0" w:line="240" w:lineRule="auto"/>
      </w:pPr>
      <w:r>
        <w:separator/>
      </w:r>
    </w:p>
  </w:endnote>
  <w:endnote w:type="continuationSeparator" w:id="0">
    <w:p w:rsidR="00615518" w:rsidRDefault="006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18" w:rsidRDefault="00615518">
      <w:pPr>
        <w:spacing w:after="0" w:line="240" w:lineRule="auto"/>
      </w:pPr>
      <w:r>
        <w:separator/>
      </w:r>
    </w:p>
  </w:footnote>
  <w:footnote w:type="continuationSeparator" w:id="0">
    <w:p w:rsidR="00615518" w:rsidRDefault="0061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B6" w:rsidRDefault="0083313A">
    <w:pPr>
      <w:pStyle w:val="ab"/>
      <w:rPr>
        <w:rFonts w:ascii="Book Antiqua" w:hAnsi="Book Antiqua"/>
        <w:b/>
        <w:color w:val="7F7F7F"/>
        <w:sz w:val="24"/>
        <w:szCs w:val="24"/>
        <w:lang w:val="en-US"/>
      </w:rPr>
    </w:pPr>
    <w:r>
      <w:rPr>
        <w:rFonts w:ascii="Book Antiqua" w:hAnsi="Book Antiqua"/>
        <w:b/>
        <w:color w:val="7F7F7F"/>
        <w:sz w:val="24"/>
        <w:szCs w:val="24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F40"/>
    <w:multiLevelType w:val="multilevel"/>
    <w:tmpl w:val="8D44029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556534B"/>
    <w:multiLevelType w:val="singleLevel"/>
    <w:tmpl w:val="7CA8C4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9F4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293495"/>
    <w:multiLevelType w:val="multilevel"/>
    <w:tmpl w:val="E2241E6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4FAB0D7E"/>
    <w:multiLevelType w:val="multilevel"/>
    <w:tmpl w:val="B91291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10015ED"/>
    <w:multiLevelType w:val="hybridMultilevel"/>
    <w:tmpl w:val="096A663A"/>
    <w:lvl w:ilvl="0" w:tplc="480A3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F0749"/>
    <w:multiLevelType w:val="hybridMultilevel"/>
    <w:tmpl w:val="6072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574F5"/>
    <w:multiLevelType w:val="multilevel"/>
    <w:tmpl w:val="762AB50C"/>
    <w:lvl w:ilvl="0">
      <w:start w:val="1"/>
      <w:numFmt w:val="bullet"/>
      <w:lvlText w:val=""/>
      <w:lvlJc w:val="left"/>
      <w:pPr>
        <w:ind w:left="16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10" w:hanging="360"/>
      </w:pPr>
      <w:rPr>
        <w:rFonts w:ascii="Wingdings" w:hAnsi="Wingdings" w:cs="Wingdings" w:hint="default"/>
      </w:rPr>
    </w:lvl>
  </w:abstractNum>
  <w:abstractNum w:abstractNumId="8">
    <w:nsid w:val="76586BE4"/>
    <w:multiLevelType w:val="multilevel"/>
    <w:tmpl w:val="B9243D0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2DB6"/>
    <w:rsid w:val="000672D7"/>
    <w:rsid w:val="00076C8E"/>
    <w:rsid w:val="000859E2"/>
    <w:rsid w:val="00095EF2"/>
    <w:rsid w:val="000B5452"/>
    <w:rsid w:val="000F0C5B"/>
    <w:rsid w:val="00103082"/>
    <w:rsid w:val="001246F8"/>
    <w:rsid w:val="00190BA5"/>
    <w:rsid w:val="001B2AE6"/>
    <w:rsid w:val="001D4D5D"/>
    <w:rsid w:val="002227C0"/>
    <w:rsid w:val="0023091A"/>
    <w:rsid w:val="00233E93"/>
    <w:rsid w:val="002430C2"/>
    <w:rsid w:val="002576D6"/>
    <w:rsid w:val="002F7F55"/>
    <w:rsid w:val="00300A0E"/>
    <w:rsid w:val="00324398"/>
    <w:rsid w:val="003731D2"/>
    <w:rsid w:val="003E0E47"/>
    <w:rsid w:val="003E1A37"/>
    <w:rsid w:val="004810F0"/>
    <w:rsid w:val="004A2F3C"/>
    <w:rsid w:val="004F509E"/>
    <w:rsid w:val="00514A3D"/>
    <w:rsid w:val="0057785D"/>
    <w:rsid w:val="00591A0A"/>
    <w:rsid w:val="00594767"/>
    <w:rsid w:val="005E366F"/>
    <w:rsid w:val="0061462C"/>
    <w:rsid w:val="00615518"/>
    <w:rsid w:val="0066427F"/>
    <w:rsid w:val="006704B1"/>
    <w:rsid w:val="0067382C"/>
    <w:rsid w:val="006C001A"/>
    <w:rsid w:val="006F0AFC"/>
    <w:rsid w:val="00701901"/>
    <w:rsid w:val="00756327"/>
    <w:rsid w:val="007C10F6"/>
    <w:rsid w:val="00813428"/>
    <w:rsid w:val="0083313A"/>
    <w:rsid w:val="00841DF1"/>
    <w:rsid w:val="00891B34"/>
    <w:rsid w:val="008922D0"/>
    <w:rsid w:val="008E2DB6"/>
    <w:rsid w:val="008F0183"/>
    <w:rsid w:val="00922429"/>
    <w:rsid w:val="00940DC2"/>
    <w:rsid w:val="00972D24"/>
    <w:rsid w:val="009F237B"/>
    <w:rsid w:val="00A16157"/>
    <w:rsid w:val="00A42EEB"/>
    <w:rsid w:val="00A802CA"/>
    <w:rsid w:val="00AA64D6"/>
    <w:rsid w:val="00B73E80"/>
    <w:rsid w:val="00B81B20"/>
    <w:rsid w:val="00BD14F0"/>
    <w:rsid w:val="00BE1204"/>
    <w:rsid w:val="00BF66B5"/>
    <w:rsid w:val="00C46F14"/>
    <w:rsid w:val="00C618FA"/>
    <w:rsid w:val="00CA2E27"/>
    <w:rsid w:val="00CC041D"/>
    <w:rsid w:val="00CC4281"/>
    <w:rsid w:val="00CF4600"/>
    <w:rsid w:val="00D32BFC"/>
    <w:rsid w:val="00D9124F"/>
    <w:rsid w:val="00DA301F"/>
    <w:rsid w:val="00DC0E34"/>
    <w:rsid w:val="00DD46BE"/>
    <w:rsid w:val="00E104B6"/>
    <w:rsid w:val="00E47750"/>
    <w:rsid w:val="00E670EA"/>
    <w:rsid w:val="00E6751B"/>
    <w:rsid w:val="00E8073F"/>
    <w:rsid w:val="00E91C7D"/>
    <w:rsid w:val="00EC3C46"/>
    <w:rsid w:val="00F460D3"/>
    <w:rsid w:val="00F76557"/>
    <w:rsid w:val="00F9229E"/>
    <w:rsid w:val="00FE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BFC"/>
    <w:pPr>
      <w:suppressAutoHyphens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32BFC"/>
    <w:rPr>
      <w:rFonts w:cs="Times New Roman"/>
      <w:color w:val="0000FF"/>
      <w:u w:val="single"/>
    </w:rPr>
  </w:style>
  <w:style w:type="character" w:customStyle="1" w:styleId="a3">
    <w:name w:val="Верхний колонтитул Знак"/>
    <w:basedOn w:val="a0"/>
    <w:rsid w:val="00D32BFC"/>
    <w:rPr>
      <w:rFonts w:eastAsia="Times New Roman" w:cs="Times New Roman"/>
      <w:lang w:eastAsia="ru-RU"/>
    </w:rPr>
  </w:style>
  <w:style w:type="character" w:customStyle="1" w:styleId="a4">
    <w:name w:val="Нижний колонтитул Знак"/>
    <w:basedOn w:val="a0"/>
    <w:rsid w:val="00D32BFC"/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32BFC"/>
    <w:rPr>
      <w:rFonts w:cs="Times New Roman"/>
    </w:rPr>
  </w:style>
  <w:style w:type="character" w:customStyle="1" w:styleId="ListLabel1">
    <w:name w:val="ListLabel 1"/>
    <w:rsid w:val="00D32BFC"/>
    <w:rPr>
      <w:rFonts w:cs="Symbol"/>
    </w:rPr>
  </w:style>
  <w:style w:type="character" w:customStyle="1" w:styleId="ListLabel2">
    <w:name w:val="ListLabel 2"/>
    <w:rsid w:val="00D32BFC"/>
    <w:rPr>
      <w:rFonts w:cs="Courier New"/>
    </w:rPr>
  </w:style>
  <w:style w:type="character" w:customStyle="1" w:styleId="ListLabel3">
    <w:name w:val="ListLabel 3"/>
    <w:rsid w:val="00D32BFC"/>
    <w:rPr>
      <w:rFonts w:cs="Wingdings"/>
    </w:rPr>
  </w:style>
  <w:style w:type="character" w:customStyle="1" w:styleId="ListLabel4">
    <w:name w:val="ListLabel 4"/>
    <w:rsid w:val="00D32BFC"/>
    <w:rPr>
      <w:rFonts w:cs="Symbol"/>
    </w:rPr>
  </w:style>
  <w:style w:type="character" w:customStyle="1" w:styleId="ListLabel5">
    <w:name w:val="ListLabel 5"/>
    <w:rsid w:val="00D32BFC"/>
    <w:rPr>
      <w:rFonts w:cs="Courier New"/>
    </w:rPr>
  </w:style>
  <w:style w:type="character" w:customStyle="1" w:styleId="ListLabel6">
    <w:name w:val="ListLabel 6"/>
    <w:rsid w:val="00D32BFC"/>
    <w:rPr>
      <w:rFonts w:cs="Wingdings"/>
    </w:rPr>
  </w:style>
  <w:style w:type="character" w:customStyle="1" w:styleId="a5">
    <w:name w:val="Выделение жирным"/>
    <w:rsid w:val="00D32BFC"/>
    <w:rPr>
      <w:b/>
      <w:bCs/>
    </w:rPr>
  </w:style>
  <w:style w:type="paragraph" w:customStyle="1" w:styleId="a6">
    <w:name w:val="Заголовок"/>
    <w:basedOn w:val="a"/>
    <w:next w:val="a7"/>
    <w:rsid w:val="00D32B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32BFC"/>
    <w:pPr>
      <w:spacing w:after="120"/>
    </w:pPr>
  </w:style>
  <w:style w:type="paragraph" w:styleId="a8">
    <w:name w:val="List"/>
    <w:basedOn w:val="a7"/>
    <w:rsid w:val="00D32BFC"/>
    <w:rPr>
      <w:rFonts w:cs="Mangal"/>
    </w:rPr>
  </w:style>
  <w:style w:type="paragraph" w:styleId="a9">
    <w:name w:val="Title"/>
    <w:basedOn w:val="a"/>
    <w:rsid w:val="00D32B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D32BFC"/>
    <w:pPr>
      <w:suppressLineNumbers/>
    </w:pPr>
    <w:rPr>
      <w:rFonts w:cs="Mangal"/>
    </w:rPr>
  </w:style>
  <w:style w:type="paragraph" w:styleId="ab">
    <w:name w:val="header"/>
    <w:basedOn w:val="a"/>
    <w:rsid w:val="00D32BFC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No Spacing"/>
    <w:rsid w:val="00D32BFC"/>
    <w:pPr>
      <w:suppressAutoHyphens/>
    </w:pPr>
    <w:rPr>
      <w:rFonts w:ascii="Calibri" w:eastAsia="Times New Roman" w:hAnsi="Calibri" w:cs="Times New Roman"/>
      <w:color w:val="00000A"/>
    </w:rPr>
  </w:style>
  <w:style w:type="paragraph" w:styleId="ad">
    <w:name w:val="footer"/>
    <w:basedOn w:val="a"/>
    <w:rsid w:val="00D32BFC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List Paragraph"/>
    <w:basedOn w:val="a"/>
    <w:rsid w:val="00D32BF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6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18FA"/>
    <w:rPr>
      <w:rFonts w:ascii="Tahoma" w:eastAsia="Times New Roman" w:hAnsi="Tahoma" w:cs="Tahoma"/>
      <w:color w:val="00000A"/>
      <w:sz w:val="16"/>
      <w:szCs w:val="16"/>
    </w:rPr>
  </w:style>
  <w:style w:type="character" w:styleId="af1">
    <w:name w:val="Subtle Emphasis"/>
    <w:basedOn w:val="a0"/>
    <w:uiPriority w:val="19"/>
    <w:qFormat/>
    <w:rsid w:val="002227C0"/>
    <w:rPr>
      <w:i/>
      <w:iCs/>
      <w:color w:val="808080" w:themeColor="text1" w:themeTint="7F"/>
    </w:rPr>
  </w:style>
  <w:style w:type="table" w:styleId="af2">
    <w:name w:val="Table Grid"/>
    <w:basedOn w:val="a1"/>
    <w:uiPriority w:val="59"/>
    <w:rsid w:val="00FE40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A2F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kola15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7692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777</cp:lastModifiedBy>
  <cp:revision>72</cp:revision>
  <cp:lastPrinted>2024-04-03T11:26:00Z</cp:lastPrinted>
  <dcterms:created xsi:type="dcterms:W3CDTF">2012-10-02T14:42:00Z</dcterms:created>
  <dcterms:modified xsi:type="dcterms:W3CDTF">2024-04-03T11:27:00Z</dcterms:modified>
</cp:coreProperties>
</file>