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66" w:rsidRDefault="00D76A66" w:rsidP="00DD22DB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</w:p>
    <w:p w:rsidR="00D76A66" w:rsidRDefault="00D76A66" w:rsidP="00DD22DB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</w:p>
    <w:p w:rsidR="00D76A66" w:rsidRDefault="00AA5DFD" w:rsidP="00DD22DB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89370" cy="90239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02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871" w:rsidRPr="00DD22DB" w:rsidRDefault="00DA3871" w:rsidP="00DD22DB">
      <w:pPr>
        <w:spacing w:after="0" w:line="360" w:lineRule="auto"/>
        <w:rPr>
          <w:rStyle w:val="a4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5B60" w:rsidRPr="00DD22DB" w:rsidRDefault="00F95B60" w:rsidP="00DD22DB">
      <w:pPr>
        <w:pStyle w:val="a3"/>
        <w:numPr>
          <w:ilvl w:val="0"/>
          <w:numId w:val="1"/>
        </w:numPr>
        <w:spacing w:line="360" w:lineRule="auto"/>
        <w:jc w:val="center"/>
        <w:rPr>
          <w:rStyle w:val="a4"/>
          <w:rFonts w:ascii="Times New Roman" w:hAnsi="Times New Roman"/>
          <w:sz w:val="28"/>
          <w:szCs w:val="28"/>
        </w:rPr>
      </w:pPr>
      <w:r w:rsidRPr="00DD22DB">
        <w:rPr>
          <w:rStyle w:val="a4"/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F95B60" w:rsidRPr="00DD22DB" w:rsidRDefault="00896D40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gram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1.1.Положение о разработке и реализации адаптированных основных общеобразовательных программ и адаптированных образовательных программ (далее-Положение) разработано на основании ФЗ от 29.12.2012 №273-ФЗ «Закон об образовании в Российской Федерации и регламентирует порядок разработки и реализации адаптированных образовательных программ в муниципальном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бюджетном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общеобразовательном учреждении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«Школе № </w:t>
      </w:r>
      <w:r w:rsidR="00D76A66">
        <w:rPr>
          <w:rStyle w:val="a4"/>
          <w:rFonts w:ascii="Times New Roman" w:hAnsi="Times New Roman"/>
          <w:b w:val="0"/>
          <w:sz w:val="28"/>
          <w:szCs w:val="28"/>
        </w:rPr>
        <w:t>153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имени Героя Советского союза </w:t>
      </w:r>
      <w:r w:rsidR="00D76A66">
        <w:rPr>
          <w:rStyle w:val="a4"/>
          <w:rFonts w:ascii="Times New Roman" w:hAnsi="Times New Roman"/>
          <w:b w:val="0"/>
          <w:sz w:val="28"/>
          <w:szCs w:val="28"/>
        </w:rPr>
        <w:t>Авдеева М.В.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» г. о. Самара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(далее-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Школа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).</w:t>
      </w:r>
      <w:proofErr w:type="gramEnd"/>
    </w:p>
    <w:p w:rsidR="00896D40" w:rsidRPr="00DD22DB" w:rsidRDefault="00896D40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1.2. </w:t>
      </w:r>
      <w:r w:rsidRPr="00DD22DB">
        <w:rPr>
          <w:rStyle w:val="a4"/>
          <w:rFonts w:ascii="Times New Roman" w:hAnsi="Times New Roman"/>
          <w:sz w:val="28"/>
          <w:szCs w:val="28"/>
        </w:rPr>
        <w:t>Адаптированная основная общеобразов</w:t>
      </w:r>
      <w:r w:rsidR="002A6AAE" w:rsidRPr="00DD22DB">
        <w:rPr>
          <w:rStyle w:val="a4"/>
          <w:rFonts w:ascii="Times New Roman" w:hAnsi="Times New Roman"/>
          <w:sz w:val="28"/>
          <w:szCs w:val="28"/>
        </w:rPr>
        <w:t>ательная программа (с 01.09.2017</w:t>
      </w:r>
      <w:r w:rsidRPr="00DD22DB">
        <w:rPr>
          <w:rStyle w:val="a4"/>
          <w:rFonts w:ascii="Times New Roman" w:hAnsi="Times New Roman"/>
          <w:sz w:val="28"/>
          <w:szCs w:val="28"/>
        </w:rPr>
        <w:t>) и адаптированная образовательная программа (для учащихся, заканчивающих по программам, по котор</w:t>
      </w:r>
      <w:r w:rsidR="002A6AAE" w:rsidRPr="00DD22DB">
        <w:rPr>
          <w:rStyle w:val="a4"/>
          <w:rFonts w:ascii="Times New Roman" w:hAnsi="Times New Roman"/>
          <w:sz w:val="28"/>
          <w:szCs w:val="28"/>
        </w:rPr>
        <w:t>ым велось обучение до 01.09.2017</w:t>
      </w:r>
      <w:r w:rsidRPr="00DD22DB">
        <w:rPr>
          <w:rStyle w:val="a4"/>
          <w:rFonts w:ascii="Times New Roman" w:hAnsi="Times New Roman"/>
          <w:sz w:val="28"/>
          <w:szCs w:val="28"/>
        </w:rPr>
        <w:t xml:space="preserve">)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(далее – АОП)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96D40" w:rsidRPr="00DD22DB" w:rsidRDefault="00896D40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>1.3. АОП разрабатывается</w:t>
      </w:r>
      <w:r w:rsidR="001F5C95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только в случае поступления в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Школу</w:t>
      </w:r>
      <w:r w:rsidR="001F5C95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ребенка с ОВЗ, которому по рекомендации ПМПК такая программа необходима.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1.4. В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Школе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могут быть разработаны различные варианты АООП для учащихся с ограниченными возможностями здоровья (далее – учащиеся с ОВЗ): для глухих, слабослышащих, слепых, слабовидящих учащихся, учащихся с нарушениями опорно-двигательного аппарата (НОДА), с задержкой психического развития (ЗПР), тяжелыми нарушениями речи (ТНР), расстройствами аутистического спектра (РАС) и учащихся с умственной отсталостью (интеллектуальными нарушениями) (УО).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1.5.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Школа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разрабатывает и реализует АОП для учащихся с ОВЗ, заканчивающих обучение по программам, по котор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ым велось обучение до 01.09.2017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1.6. АООП и АОП разрабатываются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Школой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 учетом федеральных государственных образовательных стандартов общего образования по уровням образования и (или) федеральных государственных образовательных стандартов образования детей с ОВЗ на основании примерных адаптированных основных общеобразовательных программ, основной общеобразовательной программы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 в соответствии с особыми образовательными потребностями учащихся с ОВЗ. 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1.7. Адаптация АОП осуществляется с учетом рекомендаций психолого-медико- педагогической комиссии, индивидуальной программы реабилитации и (или)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абилитации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инвалида и включает следующие направления деятельности: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- анализ и подбор содержания; 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- изменение структуры и временных рамок; </w:t>
      </w:r>
    </w:p>
    <w:p w:rsidR="001F5C95" w:rsidRPr="00DD22DB" w:rsidRDefault="001F5C9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>- использование разных форм, методов и приемов организации учебной деятельности.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Pr="00DD22DB">
        <w:rPr>
          <w:rStyle w:val="a4"/>
          <w:rFonts w:ascii="Times New Roman" w:hAnsi="Times New Roman"/>
          <w:sz w:val="28"/>
          <w:szCs w:val="28"/>
        </w:rPr>
        <w:t xml:space="preserve">2. Структура и содержание АОП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АОП для учащихся с ОВЗ содержит три раздела: целевой, содержательный, организационный.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 Целевой раздел определяет общее назначение, цели, задачи, планируемые результаты реализации АОП, а также способы определения достижения этих целей и результатов. Целевой раздел включает: пояснительную записку, планируемые результаты освоения учащимися АОП, систему оценки достижения планируемых результатов освоения АОП учащимися.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2.1.1. Пояснительная записка раскрывает: 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>цели реализации АОП, конкретизированные в соответствии с требованиями соответствующего Стандарта к результатам освоения учащихся с ОВЗ соответствующей АОП;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принципы и подходы к формированию АОП;  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общую характеристику АОП; 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психолого-педагогическую характеристику учащихся с ОВЗ; 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описание особых образовательных потребностей учащихся с ОВЗ; </w:t>
      </w:r>
    </w:p>
    <w:p w:rsidR="009E240D" w:rsidRPr="00DD22DB" w:rsidRDefault="009E240D" w:rsidP="00DD22DB">
      <w:pPr>
        <w:pStyle w:val="a3"/>
        <w:numPr>
          <w:ilvl w:val="0"/>
          <w:numId w:val="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описание структуры и общую характеристику СИПР учащихся с умственной отсталостью (умеренной, тяжелой, глубокой, тяжелыми и множественными                   нарушениями развития) (только для АООП, разработанных на основе ФГОС ОУО).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2.1.2. Планируемые результаты освоения АОП: </w:t>
      </w:r>
    </w:p>
    <w:p w:rsidR="009E240D" w:rsidRPr="00DD22DB" w:rsidRDefault="009E240D" w:rsidP="00DD22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обеспечивают связь между требованиями ФГОС, образовательной деятельностью и системой оценки результатов освоения АОП;  </w:t>
      </w:r>
    </w:p>
    <w:p w:rsidR="009E240D" w:rsidRPr="00DD22DB" w:rsidRDefault="009E240D" w:rsidP="00DD22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являются основой для разработки АОП; </w:t>
      </w:r>
    </w:p>
    <w:p w:rsidR="009E240D" w:rsidRPr="00DD22DB" w:rsidRDefault="009E240D" w:rsidP="00DD22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являются содержательной и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критериальной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основой для разработки рабочих программ учебных предметов, а также для системы оценки качества освоения учащимися АОП в соответствии с требованиями ФГОС.  </w:t>
      </w:r>
    </w:p>
    <w:p w:rsidR="009E240D" w:rsidRPr="00DD22DB" w:rsidRDefault="009E240D" w:rsidP="00DD22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содержание и структура планируемых результатов освоения АОП отражает требования ФГОС, передаёт специфику образовательной деятельности (в частности, специфику целей изучения отдельных предметов и курсов коррекционной области), соответствует возрастным и особым образовательным потребностям учащихся с ОВЗ. 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2.1.3. Система оценки достижения планируемых результатов освоения АОП с ориентиром на планируемые результаты устанавливает: </w:t>
      </w:r>
    </w:p>
    <w:p w:rsidR="009E240D" w:rsidRPr="00DD22DB" w:rsidRDefault="009E240D" w:rsidP="00DD22DB">
      <w:pPr>
        <w:pStyle w:val="a3"/>
        <w:numPr>
          <w:ilvl w:val="0"/>
          <w:numId w:val="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основные направления деятельности, </w:t>
      </w:r>
    </w:p>
    <w:p w:rsidR="009E240D" w:rsidRPr="00DD22DB" w:rsidRDefault="009E240D" w:rsidP="00DD22DB">
      <w:pPr>
        <w:pStyle w:val="a3"/>
        <w:numPr>
          <w:ilvl w:val="0"/>
          <w:numId w:val="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описание объекта и содержания оценки,</w:t>
      </w:r>
    </w:p>
    <w:p w:rsidR="009E240D" w:rsidRPr="00DD22DB" w:rsidRDefault="009E240D" w:rsidP="00DD22DB">
      <w:pPr>
        <w:pStyle w:val="a3"/>
        <w:numPr>
          <w:ilvl w:val="0"/>
          <w:numId w:val="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критерии, процедуры и состав инструментария оценивания, </w:t>
      </w:r>
    </w:p>
    <w:p w:rsidR="009E240D" w:rsidRPr="00DD22DB" w:rsidRDefault="009E240D" w:rsidP="00DD22DB">
      <w:pPr>
        <w:pStyle w:val="a3"/>
        <w:numPr>
          <w:ilvl w:val="0"/>
          <w:numId w:val="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формы представления результатов, </w:t>
      </w:r>
    </w:p>
    <w:p w:rsidR="009E240D" w:rsidRPr="00DD22DB" w:rsidRDefault="009E240D" w:rsidP="00DD22DB">
      <w:pPr>
        <w:pStyle w:val="a3"/>
        <w:numPr>
          <w:ilvl w:val="0"/>
          <w:numId w:val="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условия и границы применения системы оценки, предусматривая приоритетную оценку динамики индивидуальных достижений учащихся с ОВЗ.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2.1.4. Система оценки результатов включает целостную характеристику выполнения учащимися с ОВЗ АОП, а для учащихся с умеренной, тяжелой, глубокой умственной отсталостью, тяжелыми и множественными нарушениями развития также выполнения учащимися СИПР.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2.1.5. Формы, периодичность и порядок проведения текущего контроля успеваемости, промежуточной аттестации и итоговой аттестации учащихся регламентируются в локальных актах </w:t>
      </w:r>
      <w:r w:rsidR="002A6AAE" w:rsidRPr="00DD22DB">
        <w:rPr>
          <w:rStyle w:val="a4"/>
          <w:rFonts w:ascii="Times New Roman" w:hAnsi="Times New Roman"/>
          <w:b w:val="0"/>
          <w:sz w:val="28"/>
          <w:szCs w:val="28"/>
        </w:rPr>
        <w:t>Школы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r w:rsidRPr="00DD22DB">
        <w:rPr>
          <w:rStyle w:val="a4"/>
          <w:rFonts w:ascii="Times New Roman" w:hAnsi="Times New Roman"/>
          <w:sz w:val="28"/>
          <w:szCs w:val="28"/>
        </w:rPr>
        <w:t xml:space="preserve">положением об организации инклюзивного образования и положением о текущем контроле успеваемости и промежуточной аттестации учащихся с ОВЗ. </w:t>
      </w:r>
    </w:p>
    <w:p w:rsidR="009E240D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2.1.6. Учебный план обеспечивает введение в действие и реализацию требований ФГОС, определяет общий объём нагрузки и максимальный объём аудиторной нагрузки учащихся, состав и структуру обязательных предметов и коррекционно- развивающей областей по годам обучения. Учебный план включает предметные области в зависимости от вариантов АОП. АОП при необходимости индивидуализируется, к ней может быть создано несколько учебных планов, в том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числе индивидуальные учебные планы, учитывающие образовательные потребности групп или отдельных учащихся с ОВЗ. </w:t>
      </w:r>
    </w:p>
    <w:p w:rsidR="000C46B6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 Содержательный раздел определяет общее содержание АОП учащихся с ОВЗ и включает программы, ориентированные на достижение личностных, предметных и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метапредметных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результатов (в зависимости от варианта АОП содержательный раздел ориентирован на достижение только личностных и предметных результатов):  </w:t>
      </w:r>
    </w:p>
    <w:p w:rsidR="000C46B6" w:rsidRPr="00DD22DB" w:rsidRDefault="009E240D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программу формирования универсальных учебных действий (в зависимости от варианта АОП - базовых учебных действий); </w:t>
      </w:r>
    </w:p>
    <w:p w:rsidR="000C46B6" w:rsidRPr="00DD22DB" w:rsidRDefault="000C46B6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9E240D" w:rsidRPr="00DD22DB">
        <w:rPr>
          <w:rStyle w:val="a4"/>
          <w:rFonts w:ascii="Times New Roman" w:hAnsi="Times New Roman"/>
          <w:b w:val="0"/>
          <w:sz w:val="28"/>
          <w:szCs w:val="28"/>
        </w:rPr>
        <w:t>программы отдельных учебных предметов, курсов коррекционно-развивающей области и ку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рсов внеурочной деятельности;  </w:t>
      </w:r>
    </w:p>
    <w:p w:rsidR="000C46B6" w:rsidRPr="00DD22DB" w:rsidRDefault="009E240D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программу духовно-нравственного развития, воспитания учащихся с ОВЗ при получении начального общего образования (в зависимости от варианта АОП - нравственного развития, воспитания учащихся с ОВЗ);</w:t>
      </w:r>
    </w:p>
    <w:p w:rsidR="000C46B6" w:rsidRPr="00DD22DB" w:rsidRDefault="009E240D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программу формирования экологической культуры, здоровог</w:t>
      </w:r>
      <w:r w:rsidR="000C46B6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 и безопасного образа жизни; </w:t>
      </w:r>
    </w:p>
    <w:p w:rsidR="000C46B6" w:rsidRPr="00DD22DB" w:rsidRDefault="009E240D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="000C46B6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рограмму коррекционной работы; </w:t>
      </w:r>
    </w:p>
    <w:p w:rsidR="000C46B6" w:rsidRPr="00DD22DB" w:rsidRDefault="009E240D" w:rsidP="00DD22DB">
      <w:pPr>
        <w:pStyle w:val="a3"/>
        <w:numPr>
          <w:ilvl w:val="0"/>
          <w:numId w:val="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программу внеурочной деятельности. </w:t>
      </w:r>
    </w:p>
    <w:p w:rsidR="000C46B6" w:rsidRPr="00DD22DB" w:rsidRDefault="009E240D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2.2.1. Программа формирования УУД у учащихся с ОВЗ содержит: </w:t>
      </w:r>
    </w:p>
    <w:p w:rsidR="000C46B6" w:rsidRPr="00DD22DB" w:rsidRDefault="009E240D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описание ценностных ориентиров содержания образования; </w:t>
      </w:r>
    </w:p>
    <w:p w:rsidR="000C46B6" w:rsidRPr="00DD22DB" w:rsidRDefault="009E240D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связь УУД с содержанием учебных предметов; </w:t>
      </w:r>
    </w:p>
    <w:p w:rsidR="000C46B6" w:rsidRPr="00DD22DB" w:rsidRDefault="009E240D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характеристики личностных, регулятивных, познавательных, коммуникативных УУД; </w:t>
      </w:r>
    </w:p>
    <w:p w:rsidR="009E240D" w:rsidRPr="00DD22DB" w:rsidRDefault="009E240D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типовые задачи формирования личностных, регулятивных, познавательных,</w:t>
      </w:r>
      <w:r w:rsidR="000C46B6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коммуникативных УУД;</w:t>
      </w:r>
    </w:p>
    <w:p w:rsidR="000C46B6" w:rsidRPr="00DD22DB" w:rsidRDefault="000C46B6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типовые задачи формирования личностных, регулятивных, познавательных, коммуникативных УУД; </w:t>
      </w:r>
    </w:p>
    <w:p w:rsidR="000C46B6" w:rsidRPr="00DD22DB" w:rsidRDefault="000C46B6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описание преемственности программы формирования УУД;  </w:t>
      </w:r>
    </w:p>
    <w:p w:rsidR="000C46B6" w:rsidRPr="00DD22DB" w:rsidRDefault="000C46B6" w:rsidP="00DD22DB">
      <w:pPr>
        <w:pStyle w:val="a3"/>
        <w:numPr>
          <w:ilvl w:val="0"/>
          <w:numId w:val="9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сформированность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УУД у учащихся с ОВЗ на этапе завершения обучения при получении уровневого образования. В зависимости от варианта АОП программа формирования УУД заменяется программой базовых учебных действий. </w:t>
      </w:r>
    </w:p>
    <w:p w:rsidR="000C46B6" w:rsidRPr="00DD22DB" w:rsidRDefault="000C46B6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2.2.2. Программы отдельных учебных предметов, курсов обеспечивают достижение планируемых результатов освоения АОП. </w:t>
      </w:r>
    </w:p>
    <w:p w:rsidR="000C46B6" w:rsidRPr="00DD22DB" w:rsidRDefault="000C46B6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2.2.3. Программы отдельных учебных предметов, коррекционных курсов содержат: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пояснительную записку, в которой конкретизируются общие цели при получении образования с учетом специфики учебного предмета, курса; 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общую характеристику учебного предмета, курса; 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личностные,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метапредметные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 предметные результаты освоения конкретного учебного предмета, коррекционного курса (в зависимости от варианта АОП программы учебных предметов, коррекционных курсов содержат только личностные и предметные результаты); 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содержание учебного предмета, коррекционного курса;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корректируемые умения по разделам курса; </w:t>
      </w:r>
    </w:p>
    <w:p w:rsidR="000C46B6" w:rsidRPr="00DD22DB" w:rsidRDefault="000C46B6" w:rsidP="00DD22DB">
      <w:pPr>
        <w:pStyle w:val="a3"/>
        <w:numPr>
          <w:ilvl w:val="0"/>
          <w:numId w:val="10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тематическое планирование с определением основных видов учебной деятельности учащихся.  </w:t>
      </w:r>
    </w:p>
    <w:p w:rsidR="00E35EB1" w:rsidRPr="00DD22DB" w:rsidRDefault="000C46B6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2.2.4. Программа духовно-нравственного развития (или нравственного развития) направлена на обеспечение духовно-нравственного (нравственного) развития учащихся с ОВЗ в единстве с урочной, внеурочной и внешкольной деятельности, в совместной педагогической работе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, семьи, социальных партнеров и общественности.  </w:t>
      </w:r>
    </w:p>
    <w:p w:rsidR="000C46B6" w:rsidRPr="00DD22DB" w:rsidRDefault="000C46B6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2.2.5. Программа духовно-нравственного развития включает: цель, задачи, основные направления работы, перечень планируемых результатов воспитания (социальных компетенций, моделей поведения учащихся с ОВЗ), формы организации работы. Программа духовно-нравственного развития обеспечивает: </w:t>
      </w:r>
    </w:p>
    <w:p w:rsidR="000C46B6" w:rsidRPr="00DD22DB" w:rsidRDefault="000C46B6" w:rsidP="00DD22DB">
      <w:pPr>
        <w:pStyle w:val="a3"/>
        <w:numPr>
          <w:ilvl w:val="0"/>
          <w:numId w:val="11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создание системы воспитательных мероприятий, позволяющих учащемуся осваивать и на практике использовать полученные знания; </w:t>
      </w:r>
    </w:p>
    <w:p w:rsidR="000C46B6" w:rsidRPr="00DD22DB" w:rsidRDefault="000C46B6" w:rsidP="00DD22DB">
      <w:pPr>
        <w:pStyle w:val="a3"/>
        <w:numPr>
          <w:ilvl w:val="0"/>
          <w:numId w:val="11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0C46B6" w:rsidRPr="00DD22DB" w:rsidRDefault="000C46B6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2.2.6. Программа формирования экологической культуры, здорового и безопасного образа содержит цели, задачи, планируемые результаты, основные направления работы и перечень организационных форм. Программа обеспечивает:  </w:t>
      </w:r>
    </w:p>
    <w:p w:rsidR="000C46B6" w:rsidRPr="00DD22DB" w:rsidRDefault="000C46B6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0C46B6" w:rsidRPr="00DD22DB" w:rsidRDefault="000C46B6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пробуждение в учащихся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здоровьесберегающего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характера учебной деятельности и общения; </w:t>
      </w:r>
    </w:p>
    <w:p w:rsidR="000C46B6" w:rsidRPr="00DD22DB" w:rsidRDefault="000C46B6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формирование познавательного интереса и бережного отношения к природе;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формирование установок на использование здорового питания;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использование оптимальных двигательных режимов для учащихся с ОВЗ с учетом их возрастных, психологических и иных особенностей, развитие потребности в занятиях физической культурой и спортом;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соблюдение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здоровьесозидающих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режимов дня;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формирование негативного отношения к факторам риска здоровью учащихся;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формирование потребности у учащихся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формирование умений безопасного поведения в окружающей среде и простейших умений поведения в экстремальных (чрезвычайных) ситуациях; </w:t>
      </w:r>
    </w:p>
    <w:p w:rsidR="00FA5A8B" w:rsidRPr="00DD22DB" w:rsidRDefault="00FA5A8B" w:rsidP="00DD22DB">
      <w:pPr>
        <w:pStyle w:val="a3"/>
        <w:numPr>
          <w:ilvl w:val="0"/>
          <w:numId w:val="12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табакокурение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, употребление алкоголя, наркотических сильнодействующих веществ. </w:t>
      </w:r>
    </w:p>
    <w:p w:rsidR="00FA5A8B" w:rsidRPr="00DD22DB" w:rsidRDefault="00FA5A8B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2.2.7. Программа коррекционной работы обеспечивает:  </w:t>
      </w:r>
    </w:p>
    <w:p w:rsidR="00FA5A8B" w:rsidRPr="00DD22DB" w:rsidRDefault="00FA5A8B" w:rsidP="00DD22DB">
      <w:pPr>
        <w:pStyle w:val="a3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выявление особых образовательных потребностей учащихся с ОВЗ, обусловленных недостатками в их физическом и (или) психическом развитии на основе рекомендаций ПМПК и ИПР; </w:t>
      </w:r>
    </w:p>
    <w:p w:rsidR="00FA5A8B" w:rsidRPr="00DD22DB" w:rsidRDefault="00FA5A8B" w:rsidP="00DD22DB">
      <w:pPr>
        <w:pStyle w:val="a3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осуществление индивидуально-ориентированной психолого-медико- педагогической помощи учащимся с ОВЗ с учетом особых образовательных потребностей, индивидуальных возможностей учащихся (в соответствии с рекомендациями ПМПК, ИПР), </w:t>
      </w:r>
    </w:p>
    <w:p w:rsidR="00FA5A8B" w:rsidRPr="00DD22DB" w:rsidRDefault="00FA5A8B" w:rsidP="00DD22DB">
      <w:pPr>
        <w:pStyle w:val="a3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возможность освоения учащимися АОП и их инклюзии (интеграции) в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Школе,</w:t>
      </w:r>
    </w:p>
    <w:p w:rsidR="00FA5A8B" w:rsidRPr="00DD22DB" w:rsidRDefault="00FA5A8B" w:rsidP="00DD22DB">
      <w:pPr>
        <w:pStyle w:val="a3"/>
        <w:numPr>
          <w:ilvl w:val="0"/>
          <w:numId w:val="13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осуществление специальной поддержки освоения АОП учащимися с ОВЗ с учетом их особых образовательных потребностей. </w:t>
      </w:r>
    </w:p>
    <w:p w:rsidR="00FA5A8B" w:rsidRPr="00DD22DB" w:rsidRDefault="00FA5A8B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2.2.7.1. Программа коррекционной работы предусматривает реализацию коррекционно-развивающей области (направления) через: </w:t>
      </w:r>
    </w:p>
    <w:p w:rsidR="00FA5A8B" w:rsidRPr="00DD22DB" w:rsidRDefault="00FA5A8B" w:rsidP="00DD22DB">
      <w:pPr>
        <w:pStyle w:val="a3"/>
        <w:numPr>
          <w:ilvl w:val="0"/>
          <w:numId w:val="14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коррекционные курсы, что позволяет учащимся с ОВЗ освоить специальные умения и навыки повышения свих психофизических возможностей, развить компенсаторные механизмы; </w:t>
      </w:r>
    </w:p>
    <w:p w:rsidR="00FA5A8B" w:rsidRPr="00DD22DB" w:rsidRDefault="00FA5A8B" w:rsidP="00DD22DB">
      <w:pPr>
        <w:pStyle w:val="a3"/>
        <w:numPr>
          <w:ilvl w:val="0"/>
          <w:numId w:val="14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обеспечение коррекционной направленности общеобразовательных предметов и воспитательных мероприятий в условиях урочной и внеурочной деятельности; </w:t>
      </w:r>
    </w:p>
    <w:p w:rsidR="00FA5A8B" w:rsidRPr="00DD22DB" w:rsidRDefault="00FA5A8B" w:rsidP="00DD22DB">
      <w:pPr>
        <w:pStyle w:val="a3"/>
        <w:numPr>
          <w:ilvl w:val="0"/>
          <w:numId w:val="14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организацию и осуществление специалистами индивидуальной коррекционной работы (педагогической, психологической, медицинской) с учащимися с ОВЗ, требующие проведения индивидуальных коррекционных занятий;</w:t>
      </w:r>
    </w:p>
    <w:p w:rsidR="00FA5A8B" w:rsidRPr="00DD22DB" w:rsidRDefault="00FA5A8B" w:rsidP="00DD22DB">
      <w:pPr>
        <w:pStyle w:val="a3"/>
        <w:numPr>
          <w:ilvl w:val="0"/>
          <w:numId w:val="14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 взаимодействие с семьей (законными представителями) учащихся с ОВЗ. </w:t>
      </w:r>
    </w:p>
    <w:p w:rsidR="00D60042" w:rsidRPr="00DD22DB" w:rsidRDefault="00FA5A8B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2.2.7.2. Программа коррекционной работы учитывает психофизические особенности и состояния здоровья учащихся с ОВЗ и содержит: </w:t>
      </w:r>
    </w:p>
    <w:p w:rsidR="00D60042" w:rsidRPr="00DD22DB" w:rsidRDefault="00FA5A8B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цель, задачи,  </w:t>
      </w:r>
    </w:p>
    <w:p w:rsidR="00D60042" w:rsidRPr="00DD22DB" w:rsidRDefault="00FA5A8B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основные направления коррекционной работы (</w:t>
      </w:r>
      <w:r w:rsidR="00D60042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диагностическое, коррекционно-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развивающее, консультативное, информационно-просветительское), </w:t>
      </w:r>
    </w:p>
    <w:p w:rsidR="00D60042" w:rsidRPr="00DD22DB" w:rsidRDefault="00FA5A8B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программы коррекционных предметов (курсов),  </w:t>
      </w:r>
    </w:p>
    <w:p w:rsidR="00D60042" w:rsidRPr="00DD22DB" w:rsidRDefault="00FA5A8B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учащихся с ОВЗ;  </w:t>
      </w:r>
    </w:p>
    <w:p w:rsidR="00D60042" w:rsidRPr="00DD22DB" w:rsidRDefault="00FA5A8B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систему комплексного психолого-медико-педагогическо</w:t>
      </w:r>
      <w:r w:rsidR="00D60042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го сопровождения учащихся с ОВЗ в условиях образовательной деятельности, включающего учащихся с ОВЗ в условиях образовательной деятельности, включающего психолого-медико-педагогическое обследование учащихся с целью выявления их особых образовательных потребностей,  </w:t>
      </w:r>
    </w:p>
    <w:p w:rsidR="00D60042" w:rsidRPr="00DD22DB" w:rsidRDefault="00D60042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мониторинг динамики развития учащихся,  </w:t>
      </w:r>
    </w:p>
    <w:p w:rsidR="00D60042" w:rsidRPr="00DD22DB" w:rsidRDefault="00D60042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 описание специальных условий обучения учащихся с ОВЗ,  </w:t>
      </w:r>
    </w:p>
    <w:p w:rsidR="00D60042" w:rsidRPr="00DD22DB" w:rsidRDefault="00D60042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механизм взаимодействия в разработке и реализации коррекционных мероприятий учителей, специалистов в области коррекционной педагогики, медицинского работника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деятельности,  </w:t>
      </w:r>
    </w:p>
    <w:p w:rsidR="00D60042" w:rsidRPr="00DD22DB" w:rsidRDefault="00D60042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корректировку мероприятий,  </w:t>
      </w:r>
    </w:p>
    <w:p w:rsidR="00D60042" w:rsidRPr="00DD22DB" w:rsidRDefault="00D60042" w:rsidP="00DD22DB">
      <w:pPr>
        <w:pStyle w:val="a3"/>
        <w:numPr>
          <w:ilvl w:val="0"/>
          <w:numId w:val="15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планируемые результаты коррекционной работы.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2.2.8. Программа коррекционной работы не предусмотрена для учащихся с УО.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АОП индивидуализируется СИПР,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учащихся с умственной отсталостью.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2.2.9. СИПР включает: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Пояснительную записку, которая включает описание структуры и общую характеристику СИПР, разрабатываемой на основе АОП.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общие сведения о ребенке;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характеристику, включающую оценку развития учащегося на момент составления программы и определяющую приоритетные направления воспитания и обучения ребенка;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индивидуальный учебный план;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содержание образования в условиях организации и семьи;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условия реализации  потребности в уходе и присмотре;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перечень специалистов, участвующих в разработке и реализации СИПР;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перечень возможных задач, мероприятий и форм сотрудничества организации и семьи учащегося;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перечень необходимых технических средств и дидактических материалов; 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средства мониторинга и оценки динамики обучения.</w:t>
      </w:r>
    </w:p>
    <w:p w:rsidR="00D60042" w:rsidRPr="00DD22DB" w:rsidRDefault="00D60042" w:rsidP="00DD22DB">
      <w:pPr>
        <w:pStyle w:val="a3"/>
        <w:numPr>
          <w:ilvl w:val="0"/>
          <w:numId w:val="16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 систему оценки результатов освоения учащимся СИПР. 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2.2.10. Программа внеурочной деятельности предполагает спортивно- оздоровительное, нравственное, социальное, общекультурное направления в таких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формах, как индивидуальные и групповые занятия, экскурсии, кружки, секции, соревнования, общественно полезные практики и другие.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2.2.11. Рабочие программы курсов внеурочной деятельности содержат: </w:t>
      </w:r>
    </w:p>
    <w:p w:rsidR="00D60042" w:rsidRPr="00DD22DB" w:rsidRDefault="00D60042" w:rsidP="00DD22DB">
      <w:pPr>
        <w:pStyle w:val="a3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результаты освоения курса внеурочной деятельности; </w:t>
      </w:r>
    </w:p>
    <w:p w:rsidR="00D60042" w:rsidRPr="00DD22DB" w:rsidRDefault="00D60042" w:rsidP="00DD22DB">
      <w:pPr>
        <w:pStyle w:val="a3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содержание курса внеурочной деятельности с указанием форм организации и видов деятельности; </w:t>
      </w:r>
    </w:p>
    <w:p w:rsidR="00496A25" w:rsidRPr="00DD22DB" w:rsidRDefault="00D60042" w:rsidP="00DD22DB">
      <w:pPr>
        <w:pStyle w:val="a3"/>
        <w:numPr>
          <w:ilvl w:val="0"/>
          <w:numId w:val="17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тематическое планирование. 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2.3. Организационный раздел определяет общие рамки организации образовательной деятельности, а также механизмы реализации АОП. </w:t>
      </w:r>
    </w:p>
    <w:p w:rsidR="00496A25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Организационный раздел включает учебный план, календарный учебный график и систему специальных условий реализации АОП. </w:t>
      </w:r>
    </w:p>
    <w:p w:rsidR="00496A25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2.3.1. Учебный план определяет состав и структуру обязательных предметных и коррекционно-развивающей областей по классам (годам обучения). Учебный план разрабатывается с учетом особых образовательных потребностей учащихся с ОВЗ в соответствии с требованиями соответствующих ФГОС, на основе соответствующей примерной образовательной программы, на основании требований СанПиН 2.4.2.3286-15 (Санитарно-эпидемиологические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учащихся с ограниченными возможностями здоровья», с учетом установленного общего объема нагрузки и максимального объема аудиторной нагрузки учащихся с ОВЗ. </w:t>
      </w:r>
    </w:p>
    <w:p w:rsidR="00496A25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2.3.1.1. Учебный план включает: </w:t>
      </w:r>
    </w:p>
    <w:p w:rsidR="00496A25" w:rsidRPr="00DD22DB" w:rsidRDefault="00D60042" w:rsidP="00DD22DB">
      <w:pPr>
        <w:pStyle w:val="a3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пояснительную записку (в пояснительной записке к учебному плану указываются формы проведения промежуточной аттестации, даются разъяснения по особенностям формирования части Учебного плана, формируемой участниками образовательных отношений); </w:t>
      </w:r>
    </w:p>
    <w:p w:rsidR="00496A25" w:rsidRPr="00DD22DB" w:rsidRDefault="00D60042" w:rsidP="00DD22DB">
      <w:pPr>
        <w:pStyle w:val="a3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обязательную часть учебного плана: предметные области с учетом соответствующего ФГОС; </w:t>
      </w:r>
    </w:p>
    <w:p w:rsidR="00496A25" w:rsidRPr="00DD22DB" w:rsidRDefault="00D60042" w:rsidP="00DD22DB">
      <w:pPr>
        <w:pStyle w:val="a3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часть Учебного плана, формируемую участниками образовательных отношений, учебные занятия по выбору (запросу учащихся и их родителей (законных представителей) с учетом особых образовательных</w:t>
      </w:r>
      <w:r w:rsidR="00496A25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потребностей учащихся с ОВЗ;</w:t>
      </w:r>
    </w:p>
    <w:p w:rsidR="00496A25" w:rsidRPr="00DD22DB" w:rsidRDefault="00D60042" w:rsidP="00DD22DB">
      <w:pPr>
        <w:pStyle w:val="a3"/>
        <w:numPr>
          <w:ilvl w:val="0"/>
          <w:numId w:val="18"/>
        </w:numPr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внеурочная деятельность, включающая направления внеурочной деятельности,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 коррекционно-развивающую область (является обязательным элементом учебного плана, реализуется через содержание коррекционных курсов). </w:t>
      </w:r>
    </w:p>
    <w:p w:rsidR="00496A25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2.3.1.2. АОП реализуется с учетом особых образовательных потребностей групп или отдельных учащихся с ОВЗ на основе специально разработанных индивидуальных образовательных маршрутов (ИОМ), которые обеспечивают освоение АОП на основе индивидуализации ее содержания с учетом особенностей и образовательных потребностей учащегося в соответствии с положением об индивидуальном образовательном маршруте для учащихся с ОВЗ.  </w:t>
      </w:r>
    </w:p>
    <w:p w:rsidR="00496A25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2.3.2. Система условий реализации АОП (далее - система условий) разрабатывается на основе соответствующих требований ФГОС и обеспечивает достижение планируемых результатов освоения АОП. </w:t>
      </w:r>
    </w:p>
    <w:p w:rsidR="00D60042" w:rsidRPr="00DD22DB" w:rsidRDefault="00D60042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Система условий содержит описание имеющихся условий (кадровые, финансовые, </w:t>
      </w:r>
      <w:r w:rsidR="00496A25" w:rsidRPr="00DD22DB">
        <w:rPr>
          <w:rStyle w:val="a4"/>
          <w:rFonts w:ascii="Times New Roman" w:hAnsi="Times New Roman"/>
          <w:b w:val="0"/>
          <w:sz w:val="28"/>
          <w:szCs w:val="28"/>
        </w:rPr>
        <w:t>материально–технические, учебно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-методическое и информационное обеспечение); контроль за состоянием системы условий.</w:t>
      </w:r>
    </w:p>
    <w:p w:rsidR="00496A25" w:rsidRPr="00DD22DB" w:rsidRDefault="00496A25" w:rsidP="00DD22DB">
      <w:pPr>
        <w:pStyle w:val="a3"/>
        <w:spacing w:line="360" w:lineRule="auto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sz w:val="28"/>
          <w:szCs w:val="28"/>
        </w:rPr>
        <w:t>3. Порядок разработки и утверждения адаптированной образовательной программы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3.1. Порядок разработки и утверждения рабочих программ определяются настоящим положением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Школы.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3.2. Рабочие программы рассматриваются на методических объединениях школы и являются приложением к АОП.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3.3. АОП рассматривается на педагогическом совете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, согласуется с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С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оветом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школы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и утверждается директором школы.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sz w:val="28"/>
          <w:szCs w:val="28"/>
        </w:rPr>
        <w:t>4. Условия реализации адаптированной образовательной программы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4.1. Реализация АОП должна предусматривает создание в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Школе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специальных условий, которые должны быть применимы к конкретной категории лиц с ОВЗ.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4.2. Реализация АОП организуется </w:t>
      </w:r>
      <w:proofErr w:type="gram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в соответствии с положением об инклюзивном образовании детей с ограниченными возможностями здоровья в муниципальном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бюджетном 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>общеобразовательном учреждении</w:t>
      </w:r>
      <w:proofErr w:type="gram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Школе № </w:t>
      </w:r>
      <w:r w:rsidR="00D76A66">
        <w:rPr>
          <w:rStyle w:val="a4"/>
          <w:rFonts w:ascii="Times New Roman" w:hAnsi="Times New Roman"/>
          <w:b w:val="0"/>
          <w:sz w:val="28"/>
          <w:szCs w:val="28"/>
        </w:rPr>
        <w:t>153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и положением об индивидуальном образовательном маршруте учащихся с ОВЗ.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4.3. К реализации АОП в </w:t>
      </w:r>
      <w:r w:rsidR="00E35EB1" w:rsidRPr="00DD22DB">
        <w:rPr>
          <w:rStyle w:val="a4"/>
          <w:rFonts w:ascii="Times New Roman" w:hAnsi="Times New Roman"/>
          <w:b w:val="0"/>
          <w:sz w:val="28"/>
          <w:szCs w:val="28"/>
        </w:rPr>
        <w:t>Школе</w:t>
      </w: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привлекаются </w:t>
      </w:r>
      <w:proofErr w:type="spellStart"/>
      <w:r w:rsidRPr="00DD22DB">
        <w:rPr>
          <w:rStyle w:val="a4"/>
          <w:rFonts w:ascii="Times New Roman" w:hAnsi="Times New Roman"/>
          <w:b w:val="0"/>
          <w:sz w:val="28"/>
          <w:szCs w:val="28"/>
        </w:rPr>
        <w:t>тьютор</w:t>
      </w:r>
      <w:proofErr w:type="spellEnd"/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(по необходимости), учитель-логопед, педагог-психолог, социальный педагог, воспитатель, учитель-предметник, педагог организатор, педагог дополнительного образования.   </w:t>
      </w:r>
    </w:p>
    <w:p w:rsidR="00496A25" w:rsidRPr="00DD22DB" w:rsidRDefault="00496A25" w:rsidP="00DD22DB">
      <w:pPr>
        <w:pStyle w:val="a3"/>
        <w:spacing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D22DB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sectPr w:rsidR="00496A25" w:rsidRPr="00DD22DB" w:rsidSect="00BE5750">
      <w:pgSz w:w="11906" w:h="16838"/>
      <w:pgMar w:top="284" w:right="851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020"/>
    <w:multiLevelType w:val="hybridMultilevel"/>
    <w:tmpl w:val="66CE5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12D3"/>
    <w:multiLevelType w:val="hybridMultilevel"/>
    <w:tmpl w:val="2DA0C8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CF714B"/>
    <w:multiLevelType w:val="hybridMultilevel"/>
    <w:tmpl w:val="3782E22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5B481E"/>
    <w:multiLevelType w:val="hybridMultilevel"/>
    <w:tmpl w:val="CDC249B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427293"/>
    <w:multiLevelType w:val="hybridMultilevel"/>
    <w:tmpl w:val="4F0023C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8D7575A"/>
    <w:multiLevelType w:val="multilevel"/>
    <w:tmpl w:val="F17CA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39CE5B08"/>
    <w:multiLevelType w:val="hybridMultilevel"/>
    <w:tmpl w:val="0FFC9A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1AE23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439DA"/>
    <w:multiLevelType w:val="hybridMultilevel"/>
    <w:tmpl w:val="5BAA1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D1834"/>
    <w:multiLevelType w:val="hybridMultilevel"/>
    <w:tmpl w:val="668EE5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B0B1BFB"/>
    <w:multiLevelType w:val="hybridMultilevel"/>
    <w:tmpl w:val="28DE10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9A72C8"/>
    <w:multiLevelType w:val="hybridMultilevel"/>
    <w:tmpl w:val="7D2A4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330F8"/>
    <w:multiLevelType w:val="hybridMultilevel"/>
    <w:tmpl w:val="A0A8C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4E6C"/>
    <w:multiLevelType w:val="hybridMultilevel"/>
    <w:tmpl w:val="868AE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354254"/>
    <w:multiLevelType w:val="hybridMultilevel"/>
    <w:tmpl w:val="84E239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6A6CBA"/>
    <w:multiLevelType w:val="hybridMultilevel"/>
    <w:tmpl w:val="B99AFE5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30C122D"/>
    <w:multiLevelType w:val="hybridMultilevel"/>
    <w:tmpl w:val="D5A00EF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7BB0A30"/>
    <w:multiLevelType w:val="hybridMultilevel"/>
    <w:tmpl w:val="0F1271C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BCB7821"/>
    <w:multiLevelType w:val="hybridMultilevel"/>
    <w:tmpl w:val="CBEC916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8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13"/>
  </w:num>
  <w:num w:numId="14">
    <w:abstractNumId w:val="17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0C59"/>
    <w:rsid w:val="000711BE"/>
    <w:rsid w:val="000C46B6"/>
    <w:rsid w:val="001F0C59"/>
    <w:rsid w:val="001F5C95"/>
    <w:rsid w:val="002A6AAE"/>
    <w:rsid w:val="00496A25"/>
    <w:rsid w:val="00896D40"/>
    <w:rsid w:val="009E240D"/>
    <w:rsid w:val="00AA5DFD"/>
    <w:rsid w:val="00B03A73"/>
    <w:rsid w:val="00B24237"/>
    <w:rsid w:val="00B25459"/>
    <w:rsid w:val="00BE5750"/>
    <w:rsid w:val="00CF4D47"/>
    <w:rsid w:val="00D60042"/>
    <w:rsid w:val="00D76A66"/>
    <w:rsid w:val="00DA3871"/>
    <w:rsid w:val="00DD22DB"/>
    <w:rsid w:val="00E35EB1"/>
    <w:rsid w:val="00F95B60"/>
    <w:rsid w:val="00FA5A8B"/>
    <w:rsid w:val="00FD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B6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F95B60"/>
    <w:rPr>
      <w:b/>
      <w:bCs/>
    </w:rPr>
  </w:style>
  <w:style w:type="table" w:customStyle="1" w:styleId="1">
    <w:name w:val="Сетка таблицы1"/>
    <w:basedOn w:val="a1"/>
    <w:next w:val="a5"/>
    <w:uiPriority w:val="39"/>
    <w:rsid w:val="002A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A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 29</dc:creator>
  <cp:lastModifiedBy>153</cp:lastModifiedBy>
  <cp:revision>4</cp:revision>
  <cp:lastPrinted>2019-09-18T12:00:00Z</cp:lastPrinted>
  <dcterms:created xsi:type="dcterms:W3CDTF">2021-09-16T11:22:00Z</dcterms:created>
  <dcterms:modified xsi:type="dcterms:W3CDTF">2021-09-17T08:19:00Z</dcterms:modified>
</cp:coreProperties>
</file>