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706" w:rsidRDefault="001F1706" w:rsidP="001F1706">
      <w:pPr>
        <w:pStyle w:val="5"/>
        <w:shd w:val="clear" w:color="auto" w:fill="FFFFFF"/>
        <w:spacing w:before="375" w:after="225"/>
        <w:ind w:firstLine="300"/>
        <w:contextualSpacing/>
        <w:textAlignment w:val="baseline"/>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5940425" cy="838766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7664"/>
                    </a:xfrm>
                    <a:prstGeom prst="rect">
                      <a:avLst/>
                    </a:prstGeom>
                    <a:noFill/>
                    <a:ln w="9525">
                      <a:noFill/>
                      <a:miter lim="800000"/>
                      <a:headEnd/>
                      <a:tailEnd/>
                    </a:ln>
                  </pic:spPr>
                </pic:pic>
              </a:graphicData>
            </a:graphic>
          </wp:inline>
        </w:drawing>
      </w:r>
    </w:p>
    <w:p w:rsidR="001F1706" w:rsidRPr="001F1706" w:rsidRDefault="001F1706" w:rsidP="001F1706"/>
    <w:p w:rsidR="007E1251" w:rsidRPr="007E1251" w:rsidRDefault="007E1251" w:rsidP="00C8248F">
      <w:pPr>
        <w:pStyle w:val="5"/>
        <w:shd w:val="clear" w:color="auto" w:fill="FFFFFF"/>
        <w:spacing w:before="375" w:after="225"/>
        <w:ind w:firstLine="300"/>
        <w:contextualSpacing/>
        <w:textAlignment w:val="baseline"/>
        <w:rPr>
          <w:rFonts w:ascii="Times New Roman" w:hAnsi="Times New Roman" w:cs="Times New Roman"/>
          <w:b/>
          <w:color w:val="000000"/>
          <w:sz w:val="28"/>
          <w:szCs w:val="28"/>
        </w:rPr>
      </w:pPr>
      <w:r w:rsidRPr="007E1251">
        <w:rPr>
          <w:rFonts w:ascii="Times New Roman" w:hAnsi="Times New Roman" w:cs="Times New Roman"/>
          <w:b/>
          <w:color w:val="000000"/>
          <w:sz w:val="28"/>
          <w:szCs w:val="28"/>
        </w:rPr>
        <w:lastRenderedPageBreak/>
        <w:t>1.</w:t>
      </w:r>
      <w:r>
        <w:rPr>
          <w:rFonts w:ascii="Trebuchet MS" w:hAnsi="Trebuchet MS"/>
          <w:color w:val="000000"/>
          <w:sz w:val="28"/>
          <w:szCs w:val="28"/>
        </w:rPr>
        <w:t xml:space="preserve"> </w:t>
      </w:r>
      <w:r w:rsidRPr="007E1251">
        <w:rPr>
          <w:rFonts w:ascii="Times New Roman" w:hAnsi="Times New Roman" w:cs="Times New Roman"/>
          <w:b/>
          <w:color w:val="000000"/>
          <w:sz w:val="28"/>
          <w:szCs w:val="28"/>
        </w:rPr>
        <w:t>Общие положения</w:t>
      </w:r>
    </w:p>
    <w:p w:rsidR="00B1511B" w:rsidRDefault="007E1251" w:rsidP="00C8248F">
      <w:pPr>
        <w:pStyle w:val="normacttext"/>
        <w:shd w:val="clear" w:color="auto" w:fill="FFFFFF"/>
        <w:spacing w:before="0" w:beforeAutospacing="0" w:after="0" w:afterAutospacing="0" w:line="360" w:lineRule="auto"/>
        <w:ind w:firstLine="480"/>
        <w:contextualSpacing/>
        <w:jc w:val="both"/>
        <w:textAlignment w:val="baseline"/>
        <w:rPr>
          <w:sz w:val="28"/>
          <w:szCs w:val="28"/>
        </w:rPr>
      </w:pPr>
      <w:r>
        <w:rPr>
          <w:color w:val="000000"/>
        </w:rPr>
        <w:t>1.1. </w:t>
      </w:r>
      <w:r w:rsidRPr="007E1251">
        <w:rPr>
          <w:sz w:val="28"/>
          <w:szCs w:val="28"/>
        </w:rPr>
        <w:t>Настоящее Положен</w:t>
      </w:r>
      <w:r w:rsidR="00B1511B">
        <w:rPr>
          <w:sz w:val="28"/>
          <w:szCs w:val="28"/>
        </w:rPr>
        <w:t>ие разработано в соответствии с:</w:t>
      </w:r>
    </w:p>
    <w:p w:rsidR="00B1511B" w:rsidRDefault="007E1251" w:rsidP="00C8248F">
      <w:pPr>
        <w:pStyle w:val="normacttext"/>
        <w:numPr>
          <w:ilvl w:val="0"/>
          <w:numId w:val="5"/>
        </w:numPr>
        <w:shd w:val="clear" w:color="auto" w:fill="FFFFFF"/>
        <w:spacing w:before="0" w:beforeAutospacing="0" w:after="0" w:afterAutospacing="0" w:line="360" w:lineRule="auto"/>
        <w:contextualSpacing/>
        <w:jc w:val="both"/>
        <w:textAlignment w:val="baseline"/>
        <w:rPr>
          <w:sz w:val="28"/>
          <w:szCs w:val="28"/>
        </w:rPr>
      </w:pPr>
      <w:r w:rsidRPr="007E1251">
        <w:rPr>
          <w:sz w:val="28"/>
          <w:szCs w:val="28"/>
        </w:rPr>
        <w:t>Федеральным </w:t>
      </w:r>
      <w:hyperlink r:id="rId8" w:tgtFrame="_blank" w:history="1">
        <w:r w:rsidRPr="007E1251">
          <w:rPr>
            <w:rStyle w:val="ab"/>
            <w:color w:val="auto"/>
            <w:sz w:val="28"/>
            <w:szCs w:val="28"/>
            <w:bdr w:val="none" w:sz="0" w:space="0" w:color="auto" w:frame="1"/>
          </w:rPr>
          <w:t>законом</w:t>
        </w:r>
      </w:hyperlink>
      <w:r w:rsidRPr="007E1251">
        <w:rPr>
          <w:sz w:val="28"/>
          <w:szCs w:val="28"/>
        </w:rPr>
        <w:t> от 29 декабря 2012 г. № 273-ФЗ «Об образо</w:t>
      </w:r>
      <w:r w:rsidR="00B1511B">
        <w:rPr>
          <w:sz w:val="28"/>
          <w:szCs w:val="28"/>
        </w:rPr>
        <w:t>вании в Российской Федерации»,</w:t>
      </w:r>
    </w:p>
    <w:p w:rsidR="00B1511B" w:rsidRDefault="0065696D" w:rsidP="00C8248F">
      <w:pPr>
        <w:pStyle w:val="normacttext"/>
        <w:numPr>
          <w:ilvl w:val="0"/>
          <w:numId w:val="5"/>
        </w:numPr>
        <w:shd w:val="clear" w:color="auto" w:fill="FFFFFF"/>
        <w:spacing w:before="0" w:beforeAutospacing="0" w:after="0" w:afterAutospacing="0" w:line="360" w:lineRule="auto"/>
        <w:contextualSpacing/>
        <w:jc w:val="both"/>
        <w:textAlignment w:val="baseline"/>
        <w:rPr>
          <w:sz w:val="28"/>
          <w:szCs w:val="28"/>
        </w:rPr>
      </w:pPr>
      <w:hyperlink r:id="rId9" w:tgtFrame="_blank" w:history="1">
        <w:r w:rsidR="007E1251" w:rsidRPr="007E1251">
          <w:rPr>
            <w:rStyle w:val="ab"/>
            <w:color w:val="auto"/>
            <w:sz w:val="28"/>
            <w:szCs w:val="28"/>
            <w:bdr w:val="none" w:sz="0" w:space="0" w:color="auto" w:frame="1"/>
          </w:rPr>
          <w:t>Приказом</w:t>
        </w:r>
      </w:hyperlink>
      <w:r w:rsidR="007E1251" w:rsidRPr="007E1251">
        <w:rPr>
          <w:sz w:val="28"/>
          <w:szCs w:val="28"/>
        </w:rPr>
        <w:t xml:space="preserve">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00B1511B">
        <w:rPr>
          <w:sz w:val="28"/>
          <w:szCs w:val="28"/>
        </w:rPr>
        <w:t>и среднего общего образования»,</w:t>
      </w:r>
    </w:p>
    <w:p w:rsidR="007E1251" w:rsidRPr="007E1251" w:rsidRDefault="007E1251" w:rsidP="00C8248F">
      <w:pPr>
        <w:pStyle w:val="normacttext"/>
        <w:numPr>
          <w:ilvl w:val="0"/>
          <w:numId w:val="5"/>
        </w:numPr>
        <w:shd w:val="clear" w:color="auto" w:fill="FFFFFF"/>
        <w:spacing w:before="0" w:beforeAutospacing="0" w:after="0" w:afterAutospacing="0" w:line="360" w:lineRule="auto"/>
        <w:contextualSpacing/>
        <w:jc w:val="both"/>
        <w:textAlignment w:val="baseline"/>
        <w:rPr>
          <w:sz w:val="28"/>
          <w:szCs w:val="28"/>
        </w:rPr>
      </w:pPr>
      <w:r w:rsidRPr="007E1251">
        <w:rPr>
          <w:sz w:val="28"/>
          <w:szCs w:val="28"/>
        </w:rPr>
        <w:t> Уставом образовательной организации.</w:t>
      </w:r>
    </w:p>
    <w:p w:rsidR="007E1251" w:rsidRPr="007E1251" w:rsidRDefault="007E1251" w:rsidP="00C8248F">
      <w:pPr>
        <w:pStyle w:val="normacttext"/>
        <w:shd w:val="clear" w:color="auto" w:fill="FFFFFF"/>
        <w:spacing w:before="240" w:beforeAutospacing="0" w:after="240" w:afterAutospacing="0" w:line="360" w:lineRule="auto"/>
        <w:ind w:firstLine="480"/>
        <w:contextualSpacing/>
        <w:jc w:val="both"/>
        <w:textAlignment w:val="baseline"/>
        <w:rPr>
          <w:color w:val="000000"/>
          <w:sz w:val="28"/>
          <w:szCs w:val="28"/>
        </w:rPr>
      </w:pPr>
      <w:r w:rsidRPr="007E1251">
        <w:rPr>
          <w:color w:val="000000"/>
          <w:sz w:val="28"/>
          <w:szCs w:val="28"/>
        </w:rPr>
        <w:t xml:space="preserve">1.2. 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w:t>
      </w:r>
      <w:r>
        <w:rPr>
          <w:color w:val="000000"/>
          <w:sz w:val="28"/>
          <w:szCs w:val="28"/>
        </w:rPr>
        <w:t>МБОУ Школа №153 г.</w:t>
      </w:r>
      <w:proofErr w:type="gramStart"/>
      <w:r>
        <w:rPr>
          <w:color w:val="000000"/>
          <w:sz w:val="28"/>
          <w:szCs w:val="28"/>
        </w:rPr>
        <w:t>о</w:t>
      </w:r>
      <w:proofErr w:type="gramEnd"/>
      <w:r>
        <w:rPr>
          <w:color w:val="000000"/>
          <w:sz w:val="28"/>
          <w:szCs w:val="28"/>
        </w:rPr>
        <w:t xml:space="preserve">. </w:t>
      </w:r>
      <w:proofErr w:type="gramStart"/>
      <w:r>
        <w:rPr>
          <w:color w:val="000000"/>
          <w:sz w:val="28"/>
          <w:szCs w:val="28"/>
        </w:rPr>
        <w:t>Самара</w:t>
      </w:r>
      <w:proofErr w:type="gramEnd"/>
      <w:r>
        <w:rPr>
          <w:color w:val="000000"/>
          <w:sz w:val="28"/>
          <w:szCs w:val="28"/>
        </w:rPr>
        <w:t xml:space="preserve"> (вечернее отделение)</w:t>
      </w:r>
      <w:r w:rsidRPr="007E1251">
        <w:rPr>
          <w:color w:val="000000"/>
          <w:sz w:val="28"/>
          <w:szCs w:val="28"/>
        </w:rPr>
        <w:t>,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7E1251" w:rsidRPr="007E1251" w:rsidRDefault="007E1251" w:rsidP="00C8248F">
      <w:pPr>
        <w:pStyle w:val="normacttext"/>
        <w:shd w:val="clear" w:color="auto" w:fill="FFFFFF"/>
        <w:spacing w:before="240" w:beforeAutospacing="0" w:after="240" w:afterAutospacing="0" w:line="360" w:lineRule="auto"/>
        <w:ind w:firstLine="480"/>
        <w:contextualSpacing/>
        <w:jc w:val="both"/>
        <w:textAlignment w:val="baseline"/>
        <w:rPr>
          <w:color w:val="000000"/>
          <w:sz w:val="28"/>
          <w:szCs w:val="28"/>
        </w:rPr>
      </w:pPr>
      <w:r w:rsidRPr="007E1251">
        <w:rPr>
          <w:color w:val="000000"/>
          <w:sz w:val="28"/>
          <w:szCs w:val="28"/>
        </w:rPr>
        <w:t>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C8248F" w:rsidRDefault="007E1251" w:rsidP="00C8248F">
      <w:pPr>
        <w:pStyle w:val="normacttext"/>
        <w:shd w:val="clear" w:color="auto" w:fill="FFFFFF"/>
        <w:spacing w:before="240" w:beforeAutospacing="0" w:after="240" w:afterAutospacing="0" w:line="360" w:lineRule="auto"/>
        <w:ind w:firstLine="482"/>
        <w:contextualSpacing/>
        <w:jc w:val="both"/>
        <w:textAlignment w:val="baseline"/>
        <w:rPr>
          <w:color w:val="000000"/>
          <w:sz w:val="28"/>
          <w:szCs w:val="28"/>
        </w:rPr>
      </w:pPr>
      <w:r w:rsidRPr="007E1251">
        <w:rPr>
          <w:color w:val="000000"/>
          <w:sz w:val="28"/>
          <w:szCs w:val="28"/>
        </w:rPr>
        <w:t xml:space="preserve">1.4. 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p>
    <w:p w:rsidR="007E1251" w:rsidRDefault="007E1251" w:rsidP="00C8248F">
      <w:pPr>
        <w:pStyle w:val="normacttext"/>
        <w:shd w:val="clear" w:color="auto" w:fill="FFFFFF"/>
        <w:spacing w:before="240" w:beforeAutospacing="0" w:after="240" w:afterAutospacing="0" w:line="360" w:lineRule="auto"/>
        <w:ind w:firstLine="482"/>
        <w:contextualSpacing/>
        <w:jc w:val="both"/>
        <w:textAlignment w:val="baseline"/>
        <w:rPr>
          <w:color w:val="000000"/>
          <w:sz w:val="28"/>
          <w:szCs w:val="28"/>
        </w:rPr>
      </w:pPr>
      <w:r w:rsidRPr="007E1251">
        <w:rPr>
          <w:color w:val="000000"/>
          <w:sz w:val="28"/>
          <w:szCs w:val="28"/>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w:t>
      </w:r>
      <w:r w:rsidRPr="007E1251">
        <w:rPr>
          <w:color w:val="000000"/>
          <w:sz w:val="28"/>
          <w:szCs w:val="28"/>
        </w:rPr>
        <w:lastRenderedPageBreak/>
        <w:t>государственными образовательными стандартами начального общего, основного общего и среднего общего образования (далее – ФГОС).</w:t>
      </w:r>
    </w:p>
    <w:p w:rsidR="007E1251" w:rsidRDefault="007E1251" w:rsidP="00C8248F">
      <w:pPr>
        <w:pStyle w:val="normacttext"/>
        <w:shd w:val="clear" w:color="auto" w:fill="FFFFFF"/>
        <w:spacing w:before="240" w:beforeAutospacing="0" w:after="240" w:afterAutospacing="0" w:line="360" w:lineRule="auto"/>
        <w:ind w:firstLine="482"/>
        <w:contextualSpacing/>
        <w:jc w:val="both"/>
        <w:textAlignment w:val="baseline"/>
        <w:rPr>
          <w:sz w:val="28"/>
          <w:szCs w:val="28"/>
        </w:rPr>
      </w:pPr>
      <w:r>
        <w:rPr>
          <w:sz w:val="28"/>
          <w:szCs w:val="28"/>
        </w:rPr>
        <w:t xml:space="preserve">1.5 </w:t>
      </w:r>
      <w:r w:rsidRPr="007E1251">
        <w:rPr>
          <w:sz w:val="28"/>
          <w:szCs w:val="28"/>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7E1251" w:rsidRDefault="007E1251" w:rsidP="00C8248F">
      <w:pPr>
        <w:pStyle w:val="normacttext"/>
        <w:shd w:val="clear" w:color="auto" w:fill="FFFFFF"/>
        <w:spacing w:before="240" w:beforeAutospacing="0" w:after="240" w:afterAutospacing="0" w:line="360" w:lineRule="auto"/>
        <w:ind w:firstLine="482"/>
        <w:contextualSpacing/>
        <w:jc w:val="both"/>
        <w:textAlignment w:val="baseline"/>
        <w:rPr>
          <w:sz w:val="28"/>
          <w:szCs w:val="28"/>
        </w:rPr>
      </w:pPr>
      <w:r>
        <w:rPr>
          <w:sz w:val="28"/>
          <w:szCs w:val="28"/>
        </w:rPr>
        <w:t xml:space="preserve">1.6 </w:t>
      </w:r>
      <w:r w:rsidRPr="007E1251">
        <w:rPr>
          <w:sz w:val="28"/>
          <w:szCs w:val="28"/>
        </w:rPr>
        <w:t xml:space="preserve">Промежуточная аттестация проводится с </w:t>
      </w:r>
      <w:r>
        <w:rPr>
          <w:sz w:val="28"/>
          <w:szCs w:val="28"/>
        </w:rPr>
        <w:t>8</w:t>
      </w:r>
      <w:r w:rsidRPr="007E1251">
        <w:rPr>
          <w:sz w:val="28"/>
          <w:szCs w:val="28"/>
        </w:rPr>
        <w:t xml:space="preserve"> по 11 классы. Промежуточная аттестация подразделяется на полугодовую промежуточную аттестацию, которая проводится по каждому учебному предмету, курсу, дисциплине (модулю) по итогам полугодия, а также годовую промежуточную аттестацию, которая проводится по каждому учебному предмету, курсу, дисциплине (модулю) по итогам учебного года. Годовая промежуточная аттестация проводится на основе результатов полугодовых промежуточных аттестаций и представляет собой результат полугодовой аттестации в случае, если учебный предмет, курс, дисциплина (модуль) осваивался обучающимся в срок одного полугодия, либо среднее арифметическое результатов первого и второго полугодия. Сроки проведения промежуточной аттестации определяются образовательной программой.</w:t>
      </w:r>
    </w:p>
    <w:p w:rsidR="00D827D9" w:rsidRDefault="00D827D9" w:rsidP="00334CA9">
      <w:pPr>
        <w:tabs>
          <w:tab w:val="left" w:pos="709"/>
        </w:tabs>
        <w:spacing w:line="360" w:lineRule="auto"/>
        <w:contextualSpacing/>
        <w:jc w:val="both"/>
        <w:rPr>
          <w:rFonts w:ascii="Times New Roman" w:hAnsi="Times New Roman"/>
          <w:color w:val="000000"/>
          <w:sz w:val="28"/>
          <w:szCs w:val="28"/>
        </w:rPr>
      </w:pPr>
      <w:r w:rsidRPr="00D827D9">
        <w:rPr>
          <w:rFonts w:ascii="Times New Roman" w:hAnsi="Times New Roman"/>
          <w:sz w:val="28"/>
          <w:szCs w:val="28"/>
        </w:rPr>
        <w:t>1.7</w:t>
      </w:r>
      <w:r>
        <w:rPr>
          <w:sz w:val="28"/>
          <w:szCs w:val="28"/>
        </w:rPr>
        <w:t xml:space="preserve"> </w:t>
      </w:r>
      <w:r>
        <w:rPr>
          <w:rFonts w:ascii="Times New Roman" w:hAnsi="Times New Roman"/>
          <w:color w:val="000000"/>
          <w:sz w:val="28"/>
          <w:szCs w:val="28"/>
        </w:rPr>
        <w:t>В т</w:t>
      </w:r>
      <w:r w:rsidR="007C0FAB">
        <w:rPr>
          <w:rFonts w:ascii="Times New Roman" w:hAnsi="Times New Roman"/>
          <w:color w:val="000000"/>
          <w:sz w:val="28"/>
          <w:szCs w:val="28"/>
        </w:rPr>
        <w:t>ечение полугодия учащиеся сдают</w:t>
      </w:r>
      <w:r>
        <w:rPr>
          <w:rFonts w:ascii="Times New Roman" w:hAnsi="Times New Roman"/>
          <w:color w:val="000000"/>
          <w:sz w:val="28"/>
          <w:szCs w:val="28"/>
        </w:rPr>
        <w:t xml:space="preserve"> зачеты. О</w:t>
      </w:r>
      <w:r w:rsidRPr="00DC0D3A">
        <w:rPr>
          <w:rFonts w:ascii="Times New Roman" w:hAnsi="Times New Roman"/>
          <w:color w:val="000000"/>
          <w:sz w:val="28"/>
          <w:szCs w:val="28"/>
        </w:rPr>
        <w:t>ценки по балльной системе выс</w:t>
      </w:r>
      <w:r>
        <w:rPr>
          <w:rFonts w:ascii="Times New Roman" w:hAnsi="Times New Roman"/>
          <w:color w:val="000000"/>
          <w:sz w:val="28"/>
          <w:szCs w:val="28"/>
        </w:rPr>
        <w:t>тавляются за зачеты в журнал</w:t>
      </w:r>
      <w:r w:rsidR="00334CA9">
        <w:rPr>
          <w:rFonts w:ascii="Times New Roman" w:hAnsi="Times New Roman"/>
          <w:color w:val="000000"/>
          <w:sz w:val="28"/>
          <w:szCs w:val="28"/>
        </w:rPr>
        <w:t xml:space="preserve"> приема зачетов</w:t>
      </w:r>
      <w:r>
        <w:rPr>
          <w:rFonts w:ascii="Times New Roman" w:hAnsi="Times New Roman"/>
          <w:color w:val="000000"/>
          <w:sz w:val="28"/>
          <w:szCs w:val="28"/>
        </w:rPr>
        <w:t>.  На предметной странице учитель отводит три колонки, в которых выставляет оценку и дату, когда данный зачет был сдан. Обучающиеся, не имеющие возможности посещать занятия в школе, получают консультации и представляют зачетные работы в письменном виде с обязательной сдачей зачетов по всем предметам за курс класса.</w:t>
      </w:r>
    </w:p>
    <w:p w:rsidR="00D827D9" w:rsidRDefault="00D827D9" w:rsidP="00334CA9">
      <w:pPr>
        <w:tabs>
          <w:tab w:val="left" w:pos="709"/>
        </w:tabs>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Количество зачетов и время, отведенное на зачет по учебным предметам, определены Школой.</w:t>
      </w:r>
    </w:p>
    <w:p w:rsidR="00D827D9" w:rsidRDefault="00D827D9" w:rsidP="00334CA9">
      <w:pPr>
        <w:tabs>
          <w:tab w:val="left" w:pos="709"/>
        </w:tabs>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Формы проведения зачетов определяются учителем и могут быть устными и письменным (по билетам, контрольн</w:t>
      </w:r>
      <w:r w:rsidR="004C1D00">
        <w:rPr>
          <w:rFonts w:ascii="Times New Roman" w:hAnsi="Times New Roman"/>
          <w:color w:val="000000"/>
          <w:sz w:val="28"/>
          <w:szCs w:val="28"/>
        </w:rPr>
        <w:t>ая</w:t>
      </w:r>
      <w:r>
        <w:rPr>
          <w:rFonts w:ascii="Times New Roman" w:hAnsi="Times New Roman"/>
          <w:color w:val="000000"/>
          <w:sz w:val="28"/>
          <w:szCs w:val="28"/>
        </w:rPr>
        <w:t xml:space="preserve"> работ</w:t>
      </w:r>
      <w:r w:rsidR="004C1D00">
        <w:rPr>
          <w:rFonts w:ascii="Times New Roman" w:hAnsi="Times New Roman"/>
          <w:color w:val="000000"/>
          <w:sz w:val="28"/>
          <w:szCs w:val="28"/>
        </w:rPr>
        <w:t>а</w:t>
      </w:r>
      <w:r>
        <w:rPr>
          <w:rFonts w:ascii="Times New Roman" w:hAnsi="Times New Roman"/>
          <w:color w:val="000000"/>
          <w:sz w:val="28"/>
          <w:szCs w:val="28"/>
        </w:rPr>
        <w:t>, тестов</w:t>
      </w:r>
      <w:r w:rsidR="004C1D00">
        <w:rPr>
          <w:rFonts w:ascii="Times New Roman" w:hAnsi="Times New Roman"/>
          <w:color w:val="000000"/>
          <w:sz w:val="28"/>
          <w:szCs w:val="28"/>
        </w:rPr>
        <w:t xml:space="preserve">ая </w:t>
      </w:r>
      <w:r>
        <w:rPr>
          <w:rFonts w:ascii="Times New Roman" w:hAnsi="Times New Roman"/>
          <w:color w:val="000000"/>
          <w:sz w:val="28"/>
          <w:szCs w:val="28"/>
        </w:rPr>
        <w:t>работ</w:t>
      </w:r>
      <w:r w:rsidR="004C1D00">
        <w:rPr>
          <w:rFonts w:ascii="Times New Roman" w:hAnsi="Times New Roman"/>
          <w:color w:val="000000"/>
          <w:sz w:val="28"/>
          <w:szCs w:val="28"/>
        </w:rPr>
        <w:t>а</w:t>
      </w:r>
      <w:r>
        <w:rPr>
          <w:rFonts w:ascii="Times New Roman" w:hAnsi="Times New Roman"/>
          <w:color w:val="000000"/>
          <w:sz w:val="28"/>
          <w:szCs w:val="28"/>
        </w:rPr>
        <w:t>, реферат)</w:t>
      </w:r>
      <w:r w:rsidR="004C1D00">
        <w:rPr>
          <w:rFonts w:ascii="Times New Roman" w:hAnsi="Times New Roman"/>
          <w:color w:val="000000"/>
          <w:sz w:val="28"/>
          <w:szCs w:val="28"/>
        </w:rPr>
        <w:t>.</w:t>
      </w:r>
    </w:p>
    <w:p w:rsidR="00D827D9" w:rsidRDefault="00D827D9" w:rsidP="00B1511B">
      <w:pPr>
        <w:tabs>
          <w:tab w:val="left" w:pos="709"/>
        </w:tabs>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В конце полугодия на основании сданных </w:t>
      </w:r>
      <w:r w:rsidR="00334CA9">
        <w:rPr>
          <w:rFonts w:ascii="Times New Roman" w:hAnsi="Times New Roman"/>
          <w:color w:val="000000"/>
          <w:sz w:val="28"/>
          <w:szCs w:val="28"/>
        </w:rPr>
        <w:t xml:space="preserve">всех письменных работ, </w:t>
      </w:r>
      <w:r>
        <w:rPr>
          <w:rFonts w:ascii="Times New Roman" w:hAnsi="Times New Roman"/>
          <w:color w:val="000000"/>
          <w:sz w:val="28"/>
          <w:szCs w:val="28"/>
        </w:rPr>
        <w:t xml:space="preserve">зачетов и текущих оценок учащиеся получают оценки за полугодие, являющиеся промежуточной аттестацией.  Годовая оценка выставляется как среднее арифметическое суммы 2-ух полугодий. </w:t>
      </w:r>
    </w:p>
    <w:p w:rsidR="004C1D00" w:rsidRDefault="004C1D00" w:rsidP="00B1511B">
      <w:pPr>
        <w:pStyle w:val="normacttext"/>
        <w:shd w:val="clear" w:color="auto" w:fill="FFFFFF"/>
        <w:spacing w:before="240" w:beforeAutospacing="0" w:after="240" w:afterAutospacing="0" w:line="360" w:lineRule="auto"/>
        <w:ind w:firstLine="480"/>
        <w:jc w:val="both"/>
        <w:textAlignment w:val="baseline"/>
      </w:pPr>
      <w:r w:rsidRPr="004C1D00">
        <w:rPr>
          <w:rFonts w:eastAsiaTheme="majorEastAsia"/>
          <w:b/>
          <w:color w:val="000000"/>
          <w:sz w:val="28"/>
          <w:szCs w:val="28"/>
          <w:lang w:eastAsia="en-US"/>
        </w:rPr>
        <w:t>2. Содержание и порядок проведения текущего контроля успеваемости обучающихся</w:t>
      </w:r>
      <w:r>
        <w:rPr>
          <w:rFonts w:eastAsiaTheme="majorEastAsia"/>
          <w:b/>
          <w:color w:val="000000"/>
          <w:sz w:val="28"/>
          <w:szCs w:val="28"/>
          <w:lang w:eastAsia="en-US"/>
        </w:rPr>
        <w:t>.</w:t>
      </w:r>
      <w:r>
        <w:t xml:space="preserve"> </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t xml:space="preserve">2.1. </w:t>
      </w:r>
      <w:r w:rsidRPr="004C1D00">
        <w:rPr>
          <w:sz w:val="28"/>
          <w:szCs w:val="28"/>
        </w:rPr>
        <w:t xml:space="preserve">Текущий контроль успеваемости обучающихся проводится в течение учебного периода в следующих целях: – контроль уровня достижения обучающимися результатов, предусмотренных образовательной программой; – оценка соответствия результатов освоения образовательных программ требованиям ФГОС; – проведение обучающимися самооценки, оценки его работы педагогическим работником с целью возможного совершенствования образовательного процесса. </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2.2. Текущий контроль осуществляется педагогическим работником, реализующим соответствующую часть образовательной программы. </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2.3. 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образовательной программы. 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контрольные работы.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 </w:t>
      </w:r>
    </w:p>
    <w:p w:rsid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lastRenderedPageBreak/>
        <w:t xml:space="preserve">2.4. Содержание и порядок проведения отдельных контрольных работ, включая порядок проверки и оценки результатов их выполнения, разрабатываются учителем с учетом следующих требований: </w:t>
      </w:r>
    </w:p>
    <w:p w:rsid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 соответствие определенным предметным и </w:t>
      </w:r>
      <w:proofErr w:type="spellStart"/>
      <w:r w:rsidRPr="004C1D00">
        <w:rPr>
          <w:sz w:val="28"/>
          <w:szCs w:val="28"/>
        </w:rPr>
        <w:t>метапредметным</w:t>
      </w:r>
      <w:proofErr w:type="spellEnd"/>
      <w:r w:rsidRPr="004C1D00">
        <w:rPr>
          <w:sz w:val="28"/>
          <w:szCs w:val="28"/>
        </w:rPr>
        <w:t xml:space="preserve"> результатам, предусмотренным рабочей программой учебного предмета;</w:t>
      </w:r>
    </w:p>
    <w:p w:rsid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 – включение заданий (вопросов, задач), которые успешно выполняются обычно не менее чем одной третью обучающихся; </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 выполнение устных и письменных контрольных работ обучающимися в присутствии учителя (лица, проводящего контрольную работу). </w:t>
      </w:r>
    </w:p>
    <w:p w:rsid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2.5. Выполнение контрольных работ, предусмотренных рабочими программами учебных предметов, является обязательным для всех обучающихся. Обучающимся, не выполнившим контрольную работу в связи с временным освобождением от посещения учебных занятий в Школе (по болезни, семейным обстоятельствам или иной уважительной причине), предоставляется возможность выполнить пропущенные контрольные работы в течение соответствующего полугодия, либо по истечению срока освобождения от учебных занятий.</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 xml:space="preserve"> 2.</w:t>
      </w:r>
      <w:r w:rsidR="0052023B">
        <w:rPr>
          <w:sz w:val="28"/>
          <w:szCs w:val="28"/>
        </w:rPr>
        <w:t>6</w:t>
      </w:r>
      <w:r w:rsidRPr="004C1D00">
        <w:rPr>
          <w:sz w:val="28"/>
          <w:szCs w:val="28"/>
        </w:rPr>
        <w:t xml:space="preserve">.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индивидуализацию содержания образовательной деятельности обучающегося, иную корректировку образовательной деятельности в отношении обучающегося. </w:t>
      </w:r>
    </w:p>
    <w:p w:rsidR="004C1D00" w:rsidRPr="004C1D0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2.</w:t>
      </w:r>
      <w:r w:rsidR="0052023B">
        <w:rPr>
          <w:sz w:val="28"/>
          <w:szCs w:val="28"/>
        </w:rPr>
        <w:t>7</w:t>
      </w:r>
      <w:r>
        <w:rPr>
          <w:sz w:val="28"/>
          <w:szCs w:val="28"/>
        </w:rPr>
        <w:t>.</w:t>
      </w:r>
      <w:r w:rsidRPr="004C1D00">
        <w:rPr>
          <w:sz w:val="28"/>
          <w:szCs w:val="28"/>
        </w:rPr>
        <w:t xml:space="preserve"> Результаты текущего контроля фиксируются в документах (</w:t>
      </w:r>
      <w:r>
        <w:rPr>
          <w:sz w:val="28"/>
          <w:szCs w:val="28"/>
        </w:rPr>
        <w:t>АСУ РСО и журналах для зачетов</w:t>
      </w:r>
      <w:r w:rsidRPr="004C1D00">
        <w:rPr>
          <w:sz w:val="28"/>
          <w:szCs w:val="28"/>
        </w:rPr>
        <w:t xml:space="preserve">) по пятибалльной системе: – 5 («отлично»); – 4 («хорошо»); – 3 («удовлетворительно»); – 2 («неудовлетворительно»). </w:t>
      </w:r>
    </w:p>
    <w:p w:rsidR="004C1D00" w:rsidRPr="00896CD0"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lastRenderedPageBreak/>
        <w:t>2.</w:t>
      </w:r>
      <w:r w:rsidR="0052023B">
        <w:rPr>
          <w:sz w:val="28"/>
          <w:szCs w:val="28"/>
        </w:rPr>
        <w:t>8</w:t>
      </w:r>
      <w:r w:rsidRPr="004C1D00">
        <w:rPr>
          <w:sz w:val="28"/>
          <w:szCs w:val="28"/>
        </w:rPr>
        <w:t xml:space="preserve">.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w:t>
      </w:r>
      <w:r w:rsidRPr="00896CD0">
        <w:rPr>
          <w:sz w:val="28"/>
          <w:szCs w:val="28"/>
        </w:rPr>
        <w:t xml:space="preserve">учебным планом. </w:t>
      </w:r>
    </w:p>
    <w:p w:rsidR="00896CD0" w:rsidRPr="00896CD0" w:rsidRDefault="0052023B" w:rsidP="00B1511B">
      <w:pPr>
        <w:pStyle w:val="normacttext"/>
        <w:shd w:val="clear" w:color="auto" w:fill="FFFFFF"/>
        <w:spacing w:before="240" w:beforeAutospacing="0" w:after="240" w:afterAutospacing="0" w:line="360" w:lineRule="auto"/>
        <w:ind w:firstLine="480"/>
        <w:jc w:val="both"/>
        <w:textAlignment w:val="baseline"/>
        <w:rPr>
          <w:sz w:val="28"/>
          <w:szCs w:val="28"/>
        </w:rPr>
      </w:pPr>
      <w:r>
        <w:rPr>
          <w:color w:val="000000"/>
          <w:sz w:val="28"/>
          <w:szCs w:val="28"/>
          <w:shd w:val="clear" w:color="auto" w:fill="FFFFFF"/>
        </w:rPr>
        <w:t>2.9</w:t>
      </w:r>
      <w:r w:rsidR="00896CD0" w:rsidRPr="00896CD0">
        <w:rPr>
          <w:color w:val="000000"/>
          <w:sz w:val="28"/>
          <w:szCs w:val="28"/>
          <w:shd w:val="clear" w:color="auto" w:fill="FFFFFF"/>
        </w:rPr>
        <w:t>.</w:t>
      </w:r>
      <w:r w:rsidR="00896CD0">
        <w:rPr>
          <w:color w:val="000000"/>
          <w:shd w:val="clear" w:color="auto" w:fill="FFFFFF"/>
        </w:rPr>
        <w:t xml:space="preserve"> </w:t>
      </w:r>
      <w:r w:rsidR="00896CD0" w:rsidRPr="00896CD0">
        <w:rPr>
          <w:color w:val="000000"/>
          <w:sz w:val="28"/>
          <w:szCs w:val="28"/>
          <w:shd w:val="clear" w:color="auto" w:fill="FFFFFF"/>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D827D9" w:rsidRDefault="004C1D00" w:rsidP="00B1511B">
      <w:pPr>
        <w:pStyle w:val="normacttext"/>
        <w:shd w:val="clear" w:color="auto" w:fill="FFFFFF"/>
        <w:spacing w:before="240" w:beforeAutospacing="0" w:after="240" w:afterAutospacing="0" w:line="360" w:lineRule="auto"/>
        <w:ind w:firstLine="480"/>
        <w:jc w:val="both"/>
        <w:textAlignment w:val="baseline"/>
        <w:rPr>
          <w:sz w:val="28"/>
          <w:szCs w:val="28"/>
        </w:rPr>
      </w:pPr>
      <w:r w:rsidRPr="004C1D00">
        <w:rPr>
          <w:sz w:val="28"/>
          <w:szCs w:val="28"/>
        </w:rPr>
        <w:t>2.</w:t>
      </w:r>
      <w:r>
        <w:rPr>
          <w:sz w:val="28"/>
          <w:szCs w:val="28"/>
        </w:rPr>
        <w:t>1</w:t>
      </w:r>
      <w:r w:rsidR="0052023B">
        <w:rPr>
          <w:sz w:val="28"/>
          <w:szCs w:val="28"/>
        </w:rPr>
        <w:t>0</w:t>
      </w:r>
      <w:r w:rsidRPr="004C1D00">
        <w:rPr>
          <w:sz w:val="28"/>
          <w:szCs w:val="28"/>
        </w:rPr>
        <w:t>. Педагогические работники доводят до сведения обучающихся или родителей (законных представителей) несовершеннолетнего обучающегося сведения о результатах текущего контроля успеваемости обучающихся как посредством заполнения предусмотренных документов, в том числе в электронной форме, так и по запросу обучающихся или родителей (законных представителей) несовершеннолетнего обучающегося. Педагогические работники в рамках работы с обучающимися или родителями (законными представителями) несовершеннолетнего обучающегося, обязаны прокомментировать результаты текущего контроля успеваемости обучающихся в устной форме. Обучающиеся или родители  (законные представители) несовершеннолетнего обучающегося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 для чего должны обратиться к заместителю директора по учебно-воспитательной работе, классному руководителю</w:t>
      </w:r>
      <w:r>
        <w:rPr>
          <w:sz w:val="28"/>
          <w:szCs w:val="28"/>
        </w:rPr>
        <w:t>.</w:t>
      </w:r>
    </w:p>
    <w:p w:rsidR="00F64AE7" w:rsidRPr="00F64AE7" w:rsidRDefault="00F64AE7" w:rsidP="00B1511B">
      <w:pPr>
        <w:pStyle w:val="5"/>
        <w:shd w:val="clear" w:color="auto" w:fill="FFFFFF"/>
        <w:spacing w:before="375" w:after="225" w:line="360" w:lineRule="auto"/>
        <w:ind w:firstLine="300"/>
        <w:textAlignment w:val="baseline"/>
        <w:rPr>
          <w:rFonts w:ascii="Times New Roman" w:hAnsi="Times New Roman" w:cs="Times New Roman"/>
          <w:b/>
          <w:color w:val="000000"/>
          <w:sz w:val="28"/>
          <w:szCs w:val="28"/>
        </w:rPr>
      </w:pPr>
      <w:r w:rsidRPr="00F64AE7">
        <w:rPr>
          <w:rFonts w:ascii="Times New Roman" w:hAnsi="Times New Roman" w:cs="Times New Roman"/>
          <w:b/>
          <w:color w:val="000000"/>
          <w:sz w:val="28"/>
          <w:szCs w:val="28"/>
        </w:rPr>
        <w:t>3. Содержание, и порядок проведения промежуточной аттестации</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3.1. Целями проведения промежуточной аттестации являются:</w:t>
      </w:r>
    </w:p>
    <w:p w:rsidR="00F64AE7" w:rsidRDefault="00F64AE7" w:rsidP="00B1511B">
      <w:pPr>
        <w:pStyle w:val="normacttext"/>
        <w:numPr>
          <w:ilvl w:val="0"/>
          <w:numId w:val="2"/>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lastRenderedPageBreak/>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F64AE7" w:rsidRDefault="00F64AE7" w:rsidP="00B1511B">
      <w:pPr>
        <w:pStyle w:val="normacttext"/>
        <w:numPr>
          <w:ilvl w:val="0"/>
          <w:numId w:val="2"/>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t>соотнесение этого уровня с требованиями ФГОС;</w:t>
      </w:r>
    </w:p>
    <w:p w:rsidR="00F64AE7" w:rsidRDefault="00F64AE7" w:rsidP="00B1511B">
      <w:pPr>
        <w:pStyle w:val="normacttext"/>
        <w:numPr>
          <w:ilvl w:val="0"/>
          <w:numId w:val="2"/>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F64AE7" w:rsidRPr="00F64AE7" w:rsidRDefault="00F64AE7" w:rsidP="00B1511B">
      <w:pPr>
        <w:pStyle w:val="normacttext"/>
        <w:numPr>
          <w:ilvl w:val="0"/>
          <w:numId w:val="2"/>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3.2. Промежут</w:t>
      </w:r>
      <w:r w:rsidR="0052023B">
        <w:rPr>
          <w:color w:val="000000"/>
          <w:sz w:val="28"/>
          <w:szCs w:val="28"/>
        </w:rPr>
        <w:t xml:space="preserve">очная аттестация в Организации </w:t>
      </w:r>
      <w:r w:rsidRPr="00F64AE7">
        <w:rPr>
          <w:color w:val="000000"/>
          <w:sz w:val="28"/>
          <w:szCs w:val="28"/>
        </w:rPr>
        <w:t>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3.3. Формами промежуточной аттестации являются:</w:t>
      </w:r>
    </w:p>
    <w:p w:rsidR="00F64AE7" w:rsidRDefault="00F64AE7" w:rsidP="00B1511B">
      <w:pPr>
        <w:pStyle w:val="normacttext"/>
        <w:numPr>
          <w:ilvl w:val="0"/>
          <w:numId w:val="3"/>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t xml:space="preserve">письменная проверка – письменный ответ учащегося на один или систему вопросов (заданий). </w:t>
      </w:r>
      <w:proofErr w:type="gramStart"/>
      <w:r w:rsidRPr="00F64AE7">
        <w:rPr>
          <w:color w:val="000000"/>
          <w:sz w:val="28"/>
          <w:szCs w:val="28"/>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F64AE7" w:rsidRDefault="00F64AE7" w:rsidP="00B1511B">
      <w:pPr>
        <w:pStyle w:val="normacttext"/>
        <w:numPr>
          <w:ilvl w:val="0"/>
          <w:numId w:val="3"/>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lastRenderedPageBreak/>
        <w:t xml:space="preserve">устная проверка – устный ответ учащегося на один или систему вопросов в форме ответа на билеты,  беседы, собеседования и </w:t>
      </w:r>
      <w:proofErr w:type="gramStart"/>
      <w:r w:rsidRPr="00F64AE7">
        <w:rPr>
          <w:color w:val="000000"/>
          <w:sz w:val="28"/>
          <w:szCs w:val="28"/>
        </w:rPr>
        <w:t>другое</w:t>
      </w:r>
      <w:proofErr w:type="gramEnd"/>
      <w:r w:rsidRPr="00F64AE7">
        <w:rPr>
          <w:color w:val="000000"/>
          <w:sz w:val="28"/>
          <w:szCs w:val="28"/>
        </w:rPr>
        <w:t>;</w:t>
      </w:r>
    </w:p>
    <w:p w:rsidR="00F64AE7" w:rsidRPr="00F64AE7" w:rsidRDefault="00F64AE7" w:rsidP="00B1511B">
      <w:pPr>
        <w:pStyle w:val="normacttext"/>
        <w:numPr>
          <w:ilvl w:val="0"/>
          <w:numId w:val="3"/>
        </w:numPr>
        <w:shd w:val="clear" w:color="auto" w:fill="FFFFFF"/>
        <w:spacing w:before="240" w:beforeAutospacing="0" w:after="240" w:afterAutospacing="0" w:line="360" w:lineRule="auto"/>
        <w:jc w:val="both"/>
        <w:textAlignment w:val="baseline"/>
        <w:rPr>
          <w:color w:val="000000"/>
          <w:sz w:val="28"/>
          <w:szCs w:val="28"/>
        </w:rPr>
      </w:pPr>
      <w:r w:rsidRPr="00F64AE7">
        <w:rPr>
          <w:color w:val="000000"/>
          <w:sz w:val="28"/>
          <w:szCs w:val="28"/>
        </w:rPr>
        <w:t>комбинированная проверка - сочетание письменных и устных форм проверок.</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Иные формы промежуточной аттестации могут предусматриваться образовательной программой.</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w:t>
      </w:r>
      <w:r w:rsidR="0052023B">
        <w:rPr>
          <w:color w:val="000000"/>
          <w:sz w:val="28"/>
          <w:szCs w:val="28"/>
        </w:rPr>
        <w:t xml:space="preserve">или </w:t>
      </w:r>
      <w:r w:rsidRPr="00F64AE7">
        <w:rPr>
          <w:color w:val="000000"/>
          <w:sz w:val="28"/>
          <w:szCs w:val="28"/>
        </w:rPr>
        <w:t>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3.4. Фиксация результатов промежуточной аттестации осуществляется, как правило, по пятибалльной системе. Образовательной программой может быть предусмотрена иная шкала фиксации результатов промежуточной аттестации (например, десятибалльная), а также может быть предусмотрен</w:t>
      </w:r>
      <w:r w:rsidR="0052023B">
        <w:rPr>
          <w:color w:val="000000"/>
          <w:sz w:val="28"/>
          <w:szCs w:val="28"/>
        </w:rPr>
        <w:t>а фиксация удовлетворительного </w:t>
      </w:r>
      <w:r w:rsidRPr="00F64AE7">
        <w:rPr>
          <w:color w:val="000000"/>
          <w:sz w:val="28"/>
          <w:szCs w:val="28"/>
        </w:rPr>
        <w:t>либо неудовлетворительного результата промежуточной аттестации без разделения на уровни.</w:t>
      </w:r>
    </w:p>
    <w:p w:rsidR="00F64AE7" w:rsidRP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lastRenderedPageBreak/>
        <w:t>3.6.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w:t>
      </w:r>
      <w:r>
        <w:rPr>
          <w:color w:val="000000"/>
          <w:sz w:val="28"/>
          <w:szCs w:val="28"/>
        </w:rPr>
        <w:t>ские работники в рамках работы с</w:t>
      </w:r>
      <w:r w:rsidRPr="00F64AE7">
        <w:rPr>
          <w:color w:val="000000"/>
          <w:sz w:val="28"/>
          <w:szCs w:val="28"/>
        </w:rPr>
        <w:t xml:space="preserve">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w:t>
      </w:r>
      <w:r>
        <w:rPr>
          <w:color w:val="000000"/>
          <w:sz w:val="28"/>
          <w:szCs w:val="28"/>
        </w:rPr>
        <w:t xml:space="preserve">, для чего должны обратиться к </w:t>
      </w:r>
      <w:r w:rsidRPr="00F64AE7">
        <w:rPr>
          <w:color w:val="000000"/>
          <w:sz w:val="28"/>
          <w:szCs w:val="28"/>
        </w:rPr>
        <w:t>классному руководителю</w:t>
      </w:r>
      <w:r>
        <w:rPr>
          <w:color w:val="000000"/>
          <w:sz w:val="28"/>
          <w:szCs w:val="28"/>
        </w:rPr>
        <w:t>.</w:t>
      </w:r>
    </w:p>
    <w:p w:rsidR="00F64AE7" w:rsidRPr="00896CD0"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 xml:space="preserve"> 3.7 </w:t>
      </w:r>
      <w:r w:rsidRPr="00896CD0">
        <w:rPr>
          <w:color w:val="000000"/>
          <w:sz w:val="28"/>
          <w:szCs w:val="28"/>
        </w:rPr>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F64AE7" w:rsidRDefault="00F64AE7" w:rsidP="00B1511B">
      <w:pPr>
        <w:pStyle w:val="normacttext"/>
        <w:numPr>
          <w:ilvl w:val="0"/>
          <w:numId w:val="1"/>
        </w:numPr>
        <w:shd w:val="clear" w:color="auto" w:fill="FFFFFF"/>
        <w:spacing w:before="240" w:beforeAutospacing="0" w:after="240" w:afterAutospacing="0" w:line="360" w:lineRule="auto"/>
        <w:jc w:val="both"/>
        <w:textAlignment w:val="baseline"/>
        <w:rPr>
          <w:color w:val="000000"/>
          <w:sz w:val="28"/>
          <w:szCs w:val="28"/>
        </w:rPr>
      </w:pPr>
      <w:r w:rsidRPr="00896CD0">
        <w:rPr>
          <w:color w:val="000000"/>
          <w:sz w:val="28"/>
          <w:szCs w:val="28"/>
        </w:rPr>
        <w:t xml:space="preserve">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Pr="00896CD0">
        <w:rPr>
          <w:color w:val="000000"/>
          <w:sz w:val="28"/>
          <w:szCs w:val="28"/>
        </w:rPr>
        <w:t>сборы</w:t>
      </w:r>
      <w:proofErr w:type="gramEnd"/>
      <w:r w:rsidRPr="00896CD0">
        <w:rPr>
          <w:color w:val="000000"/>
          <w:sz w:val="28"/>
          <w:szCs w:val="28"/>
        </w:rPr>
        <w:t xml:space="preserve"> и иные подобные мероприятия;</w:t>
      </w:r>
    </w:p>
    <w:p w:rsidR="00F64AE7" w:rsidRPr="00896CD0" w:rsidRDefault="00F64AE7" w:rsidP="00B1511B">
      <w:pPr>
        <w:pStyle w:val="normacttext"/>
        <w:numPr>
          <w:ilvl w:val="0"/>
          <w:numId w:val="1"/>
        </w:numPr>
        <w:shd w:val="clear" w:color="auto" w:fill="FFFFFF"/>
        <w:spacing w:before="240" w:beforeAutospacing="0" w:after="240" w:afterAutospacing="0" w:line="360" w:lineRule="auto"/>
        <w:jc w:val="both"/>
        <w:textAlignment w:val="baseline"/>
        <w:rPr>
          <w:color w:val="000000"/>
          <w:sz w:val="28"/>
          <w:szCs w:val="28"/>
        </w:rPr>
      </w:pPr>
      <w:r w:rsidRPr="00896CD0">
        <w:rPr>
          <w:color w:val="000000"/>
          <w:sz w:val="28"/>
          <w:szCs w:val="28"/>
        </w:rPr>
        <w:t>отъезжающих на постоянное место жительства за рубеж;</w:t>
      </w:r>
    </w:p>
    <w:p w:rsidR="00F64AE7" w:rsidRPr="00896CD0" w:rsidRDefault="00F64AE7" w:rsidP="00B1511B">
      <w:pPr>
        <w:pStyle w:val="normacttext"/>
        <w:numPr>
          <w:ilvl w:val="0"/>
          <w:numId w:val="1"/>
        </w:numPr>
        <w:shd w:val="clear" w:color="auto" w:fill="FFFFFF"/>
        <w:spacing w:before="240" w:beforeAutospacing="0" w:after="240" w:afterAutospacing="0" w:line="360" w:lineRule="auto"/>
        <w:jc w:val="both"/>
        <w:textAlignment w:val="baseline"/>
        <w:rPr>
          <w:color w:val="000000"/>
          <w:sz w:val="28"/>
          <w:szCs w:val="28"/>
        </w:rPr>
      </w:pPr>
      <w:r w:rsidRPr="00896CD0">
        <w:rPr>
          <w:color w:val="000000"/>
          <w:sz w:val="28"/>
          <w:szCs w:val="28"/>
        </w:rPr>
        <w:t>для иных учащихся по решению …. (педагогического совета или иного органа).</w:t>
      </w:r>
    </w:p>
    <w:p w:rsid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F64AE7">
        <w:rPr>
          <w:color w:val="000000"/>
          <w:sz w:val="28"/>
          <w:szCs w:val="28"/>
        </w:rPr>
        <w:t>3.8.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F64AE7" w:rsidRDefault="00F64AE7"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shd w:val="clear" w:color="auto" w:fill="FFFFFF"/>
        </w:rPr>
      </w:pPr>
      <w:r w:rsidRPr="00F64AE7">
        <w:rPr>
          <w:color w:val="000000"/>
          <w:sz w:val="28"/>
          <w:szCs w:val="28"/>
        </w:rPr>
        <w:lastRenderedPageBreak/>
        <w:t xml:space="preserve">3.9 </w:t>
      </w:r>
      <w:r w:rsidRPr="00896CD0">
        <w:rPr>
          <w:color w:val="000000"/>
          <w:sz w:val="28"/>
          <w:szCs w:val="28"/>
          <w:shd w:val="clear" w:color="auto" w:fill="FFFFFF"/>
        </w:rPr>
        <w:t xml:space="preserve">Итоги промежуточной аттестации обсуждаются на заседаниях методических объединений и педагогического совета </w:t>
      </w:r>
      <w:r>
        <w:rPr>
          <w:color w:val="000000"/>
          <w:sz w:val="28"/>
          <w:szCs w:val="28"/>
          <w:shd w:val="clear" w:color="auto" w:fill="FFFFFF"/>
        </w:rPr>
        <w:t>МБОУ Школа №153 г.о.</w:t>
      </w:r>
      <w:r w:rsidR="005D0E59">
        <w:rPr>
          <w:color w:val="000000"/>
          <w:sz w:val="28"/>
          <w:szCs w:val="28"/>
          <w:shd w:val="clear" w:color="auto" w:fill="FFFFFF"/>
        </w:rPr>
        <w:t xml:space="preserve"> </w:t>
      </w:r>
      <w:r>
        <w:rPr>
          <w:color w:val="000000"/>
          <w:sz w:val="28"/>
          <w:szCs w:val="28"/>
          <w:shd w:val="clear" w:color="auto" w:fill="FFFFFF"/>
        </w:rPr>
        <w:t>Самара</w:t>
      </w:r>
      <w:r w:rsidRPr="00896CD0">
        <w:rPr>
          <w:color w:val="000000"/>
          <w:sz w:val="28"/>
          <w:szCs w:val="28"/>
          <w:shd w:val="clear" w:color="auto" w:fill="FFFFFF"/>
        </w:rPr>
        <w:t>.</w:t>
      </w:r>
    </w:p>
    <w:p w:rsidR="005D0E59" w:rsidRPr="005D0E59" w:rsidRDefault="00896CD0" w:rsidP="00B1511B">
      <w:pPr>
        <w:pStyle w:val="5"/>
        <w:shd w:val="clear" w:color="auto" w:fill="FFFFFF"/>
        <w:spacing w:before="375" w:after="225" w:line="360" w:lineRule="auto"/>
        <w:ind w:firstLine="300"/>
        <w:textAlignment w:val="baseline"/>
        <w:rPr>
          <w:rFonts w:ascii="Times New Roman" w:hAnsi="Times New Roman" w:cs="Times New Roman"/>
          <w:b/>
          <w:color w:val="000000"/>
          <w:sz w:val="28"/>
          <w:szCs w:val="28"/>
        </w:rPr>
      </w:pPr>
      <w:r w:rsidRPr="005D0E59">
        <w:rPr>
          <w:rFonts w:ascii="Times New Roman" w:hAnsi="Times New Roman" w:cs="Times New Roman"/>
          <w:b/>
          <w:sz w:val="28"/>
          <w:szCs w:val="28"/>
        </w:rPr>
        <w:t xml:space="preserve"> </w:t>
      </w:r>
      <w:r w:rsidR="005D0E59" w:rsidRPr="005D0E59">
        <w:rPr>
          <w:rFonts w:ascii="Times New Roman" w:hAnsi="Times New Roman" w:cs="Times New Roman"/>
          <w:b/>
          <w:sz w:val="28"/>
          <w:szCs w:val="28"/>
        </w:rPr>
        <w:t xml:space="preserve">4. </w:t>
      </w:r>
      <w:r w:rsidR="005D0E59" w:rsidRPr="005D0E59">
        <w:rPr>
          <w:rFonts w:ascii="Times New Roman" w:hAnsi="Times New Roman" w:cs="Times New Roman"/>
          <w:b/>
          <w:color w:val="000000"/>
          <w:sz w:val="28"/>
          <w:szCs w:val="28"/>
        </w:rPr>
        <w:t>Порядок перевода учащихся в следующий класс</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 4.1. Учащиеся, освоившие в полном объёме соответствующую часть образовательной программы, переводятся в следующий класс.</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b/>
          <w:color w:val="000000"/>
          <w:sz w:val="28"/>
          <w:szCs w:val="28"/>
        </w:rPr>
      </w:pPr>
      <w:r w:rsidRPr="005D0E59">
        <w:rPr>
          <w:color w:val="000000"/>
          <w:sz w:val="28"/>
          <w:szCs w:val="28"/>
        </w:rPr>
        <w:t xml:space="preserve">4.2.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5D0E59">
        <w:rPr>
          <w:color w:val="000000"/>
          <w:sz w:val="28"/>
          <w:szCs w:val="28"/>
        </w:rPr>
        <w:t>непрохождение</w:t>
      </w:r>
      <w:proofErr w:type="spellEnd"/>
      <w:r w:rsidRPr="005D0E59">
        <w:rPr>
          <w:color w:val="000000"/>
          <w:sz w:val="28"/>
          <w:szCs w:val="28"/>
        </w:rPr>
        <w:t xml:space="preserve"> промежуточной аттестации при отсутствии уважительных причин признаются </w:t>
      </w:r>
      <w:r w:rsidRPr="005D0E59">
        <w:rPr>
          <w:b/>
          <w:color w:val="000000"/>
          <w:sz w:val="28"/>
          <w:szCs w:val="28"/>
        </w:rPr>
        <w:t>академической задолженностью. </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4.3. Учащиеся обязаны ликвидировать академическую задолженность.</w:t>
      </w:r>
    </w:p>
    <w:p w:rsidR="005D0E59" w:rsidRPr="005D0E59" w:rsidRDefault="0052023B"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Pr>
          <w:color w:val="000000"/>
          <w:sz w:val="28"/>
          <w:szCs w:val="28"/>
        </w:rPr>
        <w:t xml:space="preserve">4.4. Организация создает </w:t>
      </w:r>
      <w:r w:rsidR="005D0E59" w:rsidRPr="005D0E59">
        <w:rPr>
          <w:color w:val="000000"/>
          <w:sz w:val="28"/>
          <w:szCs w:val="28"/>
        </w:rPr>
        <w:t>условия учащемуся для ликвидации академической задолженности и обеспечивает контроль за своевременностью ее ликвидации.</w:t>
      </w:r>
    </w:p>
    <w:p w:rsid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w:t>
      </w:r>
      <w:r w:rsidR="0052023B">
        <w:rPr>
          <w:color w:val="000000"/>
          <w:sz w:val="28"/>
          <w:szCs w:val="28"/>
        </w:rPr>
        <w:t>ки, определяемые Организацией, </w:t>
      </w:r>
      <w:r w:rsidRPr="005D0E59">
        <w:rPr>
          <w:color w:val="000000"/>
          <w:sz w:val="28"/>
          <w:szCs w:val="28"/>
        </w:rPr>
        <w:t> в установленный данным пунктом срок с момента образования академической задолженности. В указанный период не включаются время болезни учащегося, нахождение его в отпуске по беременности и родам.</w:t>
      </w:r>
    </w:p>
    <w:p w:rsid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shd w:val="clear" w:color="auto" w:fill="FFFFFF"/>
        </w:rPr>
      </w:pPr>
      <w:r w:rsidRPr="005D0E59">
        <w:rPr>
          <w:color w:val="000000"/>
          <w:sz w:val="28"/>
          <w:szCs w:val="28"/>
          <w:shd w:val="clear" w:color="auto" w:fill="FFFFFF"/>
        </w:rPr>
        <w:t xml:space="preserve">Учащиеся </w:t>
      </w:r>
      <w:r>
        <w:rPr>
          <w:color w:val="000000"/>
          <w:sz w:val="28"/>
          <w:szCs w:val="28"/>
          <w:shd w:val="clear" w:color="auto" w:fill="FFFFFF"/>
        </w:rPr>
        <w:t xml:space="preserve">8, 10 классов </w:t>
      </w:r>
      <w:r w:rsidRPr="005D0E59">
        <w:rPr>
          <w:color w:val="000000"/>
          <w:sz w:val="28"/>
          <w:szCs w:val="28"/>
          <w:shd w:val="clear" w:color="auto" w:fill="FFFFFF"/>
        </w:rPr>
        <w:t>обязаны ликвидировать академическую задолженность не позднее</w:t>
      </w:r>
      <w:r>
        <w:rPr>
          <w:color w:val="000000"/>
          <w:sz w:val="28"/>
          <w:szCs w:val="28"/>
          <w:shd w:val="clear" w:color="auto" w:fill="FFFFFF"/>
        </w:rPr>
        <w:t>:</w:t>
      </w:r>
    </w:p>
    <w:p w:rsidR="005D0E59" w:rsidRDefault="005D0E59" w:rsidP="00B1511B">
      <w:pPr>
        <w:pStyle w:val="normacttext"/>
        <w:numPr>
          <w:ilvl w:val="0"/>
          <w:numId w:val="4"/>
        </w:numPr>
        <w:shd w:val="clear" w:color="auto" w:fill="FFFFFF"/>
        <w:spacing w:before="240" w:beforeAutospacing="0" w:after="240" w:afterAutospacing="0" w:line="360" w:lineRule="auto"/>
        <w:jc w:val="both"/>
        <w:textAlignment w:val="baseline"/>
        <w:rPr>
          <w:color w:val="000000"/>
          <w:sz w:val="28"/>
          <w:szCs w:val="28"/>
          <w:shd w:val="clear" w:color="auto" w:fill="FFFFFF"/>
        </w:rPr>
      </w:pPr>
      <w:r>
        <w:rPr>
          <w:color w:val="000000"/>
          <w:sz w:val="28"/>
          <w:szCs w:val="28"/>
          <w:shd w:val="clear" w:color="auto" w:fill="FFFFFF"/>
          <w:lang w:val="en-US"/>
        </w:rPr>
        <w:t>I</w:t>
      </w:r>
      <w:r w:rsidRPr="005D0E59">
        <w:rPr>
          <w:color w:val="000000"/>
          <w:sz w:val="28"/>
          <w:szCs w:val="28"/>
          <w:shd w:val="clear" w:color="auto" w:fill="FFFFFF"/>
        </w:rPr>
        <w:t xml:space="preserve"> </w:t>
      </w:r>
      <w:r>
        <w:rPr>
          <w:color w:val="000000"/>
          <w:sz w:val="28"/>
          <w:szCs w:val="28"/>
          <w:shd w:val="clear" w:color="auto" w:fill="FFFFFF"/>
        </w:rPr>
        <w:t xml:space="preserve">полугодие до конца </w:t>
      </w:r>
      <w:r w:rsidR="0052023B">
        <w:rPr>
          <w:color w:val="000000"/>
          <w:sz w:val="28"/>
          <w:szCs w:val="28"/>
          <w:shd w:val="clear" w:color="auto" w:fill="FFFFFF"/>
        </w:rPr>
        <w:t>апреля</w:t>
      </w:r>
      <w:r>
        <w:rPr>
          <w:color w:val="000000"/>
          <w:sz w:val="28"/>
          <w:szCs w:val="28"/>
          <w:shd w:val="clear" w:color="auto" w:fill="FFFFFF"/>
        </w:rPr>
        <w:t xml:space="preserve"> текущего учебного года;</w:t>
      </w:r>
    </w:p>
    <w:p w:rsidR="005D0E59" w:rsidRPr="005D0E59" w:rsidRDefault="005D0E59" w:rsidP="00B1511B">
      <w:pPr>
        <w:pStyle w:val="normacttext"/>
        <w:numPr>
          <w:ilvl w:val="0"/>
          <w:numId w:val="4"/>
        </w:numPr>
        <w:shd w:val="clear" w:color="auto" w:fill="FFFFFF"/>
        <w:spacing w:before="240" w:beforeAutospacing="0" w:after="240" w:afterAutospacing="0" w:line="360" w:lineRule="auto"/>
        <w:jc w:val="both"/>
        <w:textAlignment w:val="baseline"/>
        <w:rPr>
          <w:color w:val="000000"/>
          <w:sz w:val="28"/>
          <w:szCs w:val="28"/>
        </w:rPr>
      </w:pPr>
      <w:r>
        <w:rPr>
          <w:color w:val="000000"/>
          <w:sz w:val="28"/>
          <w:szCs w:val="28"/>
          <w:shd w:val="clear" w:color="auto" w:fill="FFFFFF"/>
          <w:lang w:val="en-US"/>
        </w:rPr>
        <w:lastRenderedPageBreak/>
        <w:t>II</w:t>
      </w:r>
      <w:r w:rsidRPr="005D0E59">
        <w:rPr>
          <w:color w:val="000000"/>
          <w:sz w:val="28"/>
          <w:szCs w:val="28"/>
          <w:shd w:val="clear" w:color="auto" w:fill="FFFFFF"/>
        </w:rPr>
        <w:t xml:space="preserve"> </w:t>
      </w:r>
      <w:r>
        <w:rPr>
          <w:color w:val="000000"/>
          <w:sz w:val="28"/>
          <w:szCs w:val="28"/>
          <w:shd w:val="clear" w:color="auto" w:fill="FFFFFF"/>
        </w:rPr>
        <w:t xml:space="preserve">полугодие до конца </w:t>
      </w:r>
      <w:r w:rsidR="0052023B">
        <w:rPr>
          <w:color w:val="000000"/>
          <w:sz w:val="28"/>
          <w:szCs w:val="28"/>
          <w:shd w:val="clear" w:color="auto" w:fill="FFFFFF"/>
        </w:rPr>
        <w:t>августа</w:t>
      </w:r>
      <w:r>
        <w:rPr>
          <w:color w:val="000000"/>
          <w:sz w:val="28"/>
          <w:szCs w:val="28"/>
          <w:shd w:val="clear" w:color="auto" w:fill="FFFFFF"/>
        </w:rPr>
        <w:t xml:space="preserve"> текущего учебного года;</w:t>
      </w:r>
    </w:p>
    <w:p w:rsid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shd w:val="clear" w:color="auto" w:fill="FFFFFF"/>
        </w:rPr>
      </w:pPr>
      <w:r w:rsidRPr="005D0E59">
        <w:rPr>
          <w:color w:val="000000"/>
          <w:sz w:val="28"/>
          <w:szCs w:val="28"/>
          <w:shd w:val="clear" w:color="auto" w:fill="FFFFFF"/>
        </w:rPr>
        <w:t xml:space="preserve">Учащиеся </w:t>
      </w:r>
      <w:r>
        <w:rPr>
          <w:color w:val="000000"/>
          <w:sz w:val="28"/>
          <w:szCs w:val="28"/>
          <w:shd w:val="clear" w:color="auto" w:fill="FFFFFF"/>
        </w:rPr>
        <w:t xml:space="preserve">9, 11 классов </w:t>
      </w:r>
      <w:r w:rsidRPr="005D0E59">
        <w:rPr>
          <w:color w:val="000000"/>
          <w:sz w:val="28"/>
          <w:szCs w:val="28"/>
          <w:shd w:val="clear" w:color="auto" w:fill="FFFFFF"/>
        </w:rPr>
        <w:t>обязаны ликвидировать академическую задолженность не позднее</w:t>
      </w:r>
      <w:r>
        <w:rPr>
          <w:color w:val="000000"/>
          <w:sz w:val="28"/>
          <w:szCs w:val="28"/>
          <w:shd w:val="clear" w:color="auto" w:fill="FFFFFF"/>
        </w:rPr>
        <w:t>:</w:t>
      </w:r>
    </w:p>
    <w:p w:rsidR="005D0E59" w:rsidRDefault="005D0E59" w:rsidP="00B1511B">
      <w:pPr>
        <w:pStyle w:val="normacttext"/>
        <w:numPr>
          <w:ilvl w:val="0"/>
          <w:numId w:val="4"/>
        </w:numPr>
        <w:shd w:val="clear" w:color="auto" w:fill="FFFFFF"/>
        <w:spacing w:before="240" w:beforeAutospacing="0" w:after="240" w:afterAutospacing="0" w:line="360" w:lineRule="auto"/>
        <w:jc w:val="both"/>
        <w:textAlignment w:val="baseline"/>
        <w:rPr>
          <w:color w:val="000000"/>
          <w:sz w:val="28"/>
          <w:szCs w:val="28"/>
          <w:shd w:val="clear" w:color="auto" w:fill="FFFFFF"/>
        </w:rPr>
      </w:pPr>
      <w:r>
        <w:rPr>
          <w:color w:val="000000"/>
          <w:sz w:val="28"/>
          <w:szCs w:val="28"/>
          <w:shd w:val="clear" w:color="auto" w:fill="FFFFFF"/>
          <w:lang w:val="en-US"/>
        </w:rPr>
        <w:t>I</w:t>
      </w:r>
      <w:r w:rsidRPr="005D0E59">
        <w:rPr>
          <w:color w:val="000000"/>
          <w:sz w:val="28"/>
          <w:szCs w:val="28"/>
          <w:shd w:val="clear" w:color="auto" w:fill="FFFFFF"/>
        </w:rPr>
        <w:t xml:space="preserve"> </w:t>
      </w:r>
      <w:r>
        <w:rPr>
          <w:color w:val="000000"/>
          <w:sz w:val="28"/>
          <w:szCs w:val="28"/>
          <w:shd w:val="clear" w:color="auto" w:fill="FFFFFF"/>
        </w:rPr>
        <w:t xml:space="preserve">полугодие до конца </w:t>
      </w:r>
      <w:r w:rsidR="0052023B">
        <w:rPr>
          <w:color w:val="000000"/>
          <w:sz w:val="28"/>
          <w:szCs w:val="28"/>
          <w:shd w:val="clear" w:color="auto" w:fill="FFFFFF"/>
        </w:rPr>
        <w:t>февраля</w:t>
      </w:r>
      <w:r>
        <w:rPr>
          <w:color w:val="000000"/>
          <w:sz w:val="28"/>
          <w:szCs w:val="28"/>
          <w:shd w:val="clear" w:color="auto" w:fill="FFFFFF"/>
        </w:rPr>
        <w:t xml:space="preserve"> текущего учебного года;</w:t>
      </w:r>
    </w:p>
    <w:p w:rsidR="005D0E59" w:rsidRPr="005D0E59" w:rsidRDefault="005D0E59" w:rsidP="00B1511B">
      <w:pPr>
        <w:pStyle w:val="normacttext"/>
        <w:numPr>
          <w:ilvl w:val="0"/>
          <w:numId w:val="4"/>
        </w:numPr>
        <w:shd w:val="clear" w:color="auto" w:fill="FFFFFF"/>
        <w:spacing w:before="240" w:beforeAutospacing="0" w:after="240" w:afterAutospacing="0" w:line="360" w:lineRule="auto"/>
        <w:jc w:val="both"/>
        <w:textAlignment w:val="baseline"/>
        <w:rPr>
          <w:color w:val="000000"/>
          <w:sz w:val="28"/>
          <w:szCs w:val="28"/>
        </w:rPr>
      </w:pPr>
      <w:r>
        <w:rPr>
          <w:color w:val="000000"/>
          <w:sz w:val="28"/>
          <w:szCs w:val="28"/>
          <w:shd w:val="clear" w:color="auto" w:fill="FFFFFF"/>
          <w:lang w:val="en-US"/>
        </w:rPr>
        <w:t>II</w:t>
      </w:r>
      <w:r w:rsidRPr="005D0E59">
        <w:rPr>
          <w:color w:val="000000"/>
          <w:sz w:val="28"/>
          <w:szCs w:val="28"/>
          <w:shd w:val="clear" w:color="auto" w:fill="FFFFFF"/>
        </w:rPr>
        <w:t xml:space="preserve"> </w:t>
      </w:r>
      <w:r>
        <w:rPr>
          <w:color w:val="000000"/>
          <w:sz w:val="28"/>
          <w:szCs w:val="28"/>
          <w:shd w:val="clear" w:color="auto" w:fill="FFFFFF"/>
        </w:rPr>
        <w:t>полугодие до середины мая текущего учебного года;</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4.6.Для проведения промежуточной аттестации при ликвидации академической задолженности во второй раз Организацией создается комиссия.</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4.7. Не допускается взимание платы с учащихся за прохождение промежуточной аттестации.</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4.8. 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5D0E59" w:rsidRPr="005D0E59" w:rsidRDefault="005D0E59" w:rsidP="00B1511B">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4.9. Учащиеся в Организации по образовательным программам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E6F57" w:rsidRDefault="005D0E59" w:rsidP="004E6F57">
      <w:pPr>
        <w:pStyle w:val="normacttext"/>
        <w:shd w:val="clear" w:color="auto" w:fill="FFFFFF"/>
        <w:spacing w:before="240" w:beforeAutospacing="0" w:after="240" w:afterAutospacing="0" w:line="360" w:lineRule="auto"/>
        <w:ind w:firstLine="480"/>
        <w:jc w:val="both"/>
        <w:textAlignment w:val="baseline"/>
        <w:rPr>
          <w:color w:val="000000"/>
          <w:sz w:val="28"/>
          <w:szCs w:val="28"/>
        </w:rPr>
      </w:pPr>
      <w:r w:rsidRPr="005D0E59">
        <w:rPr>
          <w:color w:val="000000"/>
          <w:sz w:val="28"/>
          <w:szCs w:val="28"/>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7563AD" w:rsidRPr="0079077B" w:rsidRDefault="004E6F57" w:rsidP="004E6F57">
      <w:pPr>
        <w:numPr>
          <w:ilvl w:val="12"/>
          <w:numId w:val="0"/>
        </w:numPr>
        <w:spacing w:line="360" w:lineRule="auto"/>
        <w:ind w:firstLine="567"/>
        <w:jc w:val="both"/>
        <w:rPr>
          <w:rFonts w:ascii="Times New Roman" w:hAnsi="Times New Roman"/>
          <w:sz w:val="28"/>
          <w:szCs w:val="28"/>
        </w:rPr>
      </w:pPr>
      <w:r>
        <w:rPr>
          <w:rFonts w:ascii="Times New Roman" w:hAnsi="Times New Roman"/>
          <w:sz w:val="28"/>
          <w:szCs w:val="28"/>
        </w:rPr>
        <w:lastRenderedPageBreak/>
        <w:t>4.10.</w:t>
      </w:r>
      <w:r w:rsidR="007563AD">
        <w:rPr>
          <w:rFonts w:ascii="Times New Roman" w:hAnsi="Times New Roman"/>
          <w:sz w:val="28"/>
          <w:szCs w:val="28"/>
        </w:rPr>
        <w:tab/>
      </w:r>
      <w:proofErr w:type="gramStart"/>
      <w:r w:rsidR="00504356">
        <w:rPr>
          <w:rFonts w:ascii="Times New Roman" w:hAnsi="Times New Roman"/>
          <w:sz w:val="28"/>
          <w:szCs w:val="28"/>
        </w:rPr>
        <w:t xml:space="preserve">Обучающиеся, не прошедшие промежуточную аттестацию, </w:t>
      </w:r>
      <w:r w:rsidR="002F2815">
        <w:rPr>
          <w:rFonts w:ascii="Times New Roman" w:hAnsi="Times New Roman"/>
          <w:sz w:val="28"/>
          <w:szCs w:val="28"/>
        </w:rPr>
        <w:t xml:space="preserve">обязаны </w:t>
      </w:r>
      <w:r w:rsidR="00504356">
        <w:rPr>
          <w:rFonts w:ascii="Times New Roman" w:hAnsi="Times New Roman"/>
          <w:sz w:val="28"/>
          <w:szCs w:val="28"/>
        </w:rPr>
        <w:t xml:space="preserve">ликвидировать </w:t>
      </w:r>
      <w:r w:rsidR="002F2815">
        <w:rPr>
          <w:rFonts w:ascii="Times New Roman" w:hAnsi="Times New Roman"/>
          <w:sz w:val="28"/>
          <w:szCs w:val="28"/>
        </w:rPr>
        <w:t xml:space="preserve"> академическую  </w:t>
      </w:r>
      <w:proofErr w:type="spellStart"/>
      <w:r w:rsidR="002F2815">
        <w:rPr>
          <w:rFonts w:ascii="Times New Roman" w:hAnsi="Times New Roman"/>
          <w:sz w:val="28"/>
          <w:szCs w:val="28"/>
        </w:rPr>
        <w:t>задолжность</w:t>
      </w:r>
      <w:proofErr w:type="spellEnd"/>
      <w:r w:rsidR="002F2815">
        <w:rPr>
          <w:rFonts w:ascii="Times New Roman" w:hAnsi="Times New Roman"/>
          <w:sz w:val="28"/>
          <w:szCs w:val="28"/>
        </w:rPr>
        <w:t xml:space="preserve"> в  сроки,   предложенные администрацией.</w:t>
      </w:r>
      <w:proofErr w:type="gramEnd"/>
      <w:r w:rsidR="002F2815">
        <w:rPr>
          <w:rFonts w:ascii="Times New Roman" w:hAnsi="Times New Roman"/>
          <w:sz w:val="28"/>
          <w:szCs w:val="28"/>
        </w:rPr>
        <w:t xml:space="preserve">  </w:t>
      </w:r>
      <w:r w:rsidR="007563AD">
        <w:rPr>
          <w:rFonts w:ascii="Times New Roman" w:hAnsi="Times New Roman"/>
          <w:sz w:val="28"/>
          <w:szCs w:val="28"/>
        </w:rPr>
        <w:t>Школа</w:t>
      </w:r>
      <w:r w:rsidR="007563AD" w:rsidRPr="0079077B">
        <w:rPr>
          <w:rFonts w:ascii="Times New Roman" w:hAnsi="Times New Roman"/>
          <w:sz w:val="28"/>
          <w:szCs w:val="28"/>
        </w:rPr>
        <w:t xml:space="preserve"> обязан</w:t>
      </w:r>
      <w:r w:rsidR="007563AD">
        <w:rPr>
          <w:rFonts w:ascii="Times New Roman" w:hAnsi="Times New Roman"/>
          <w:sz w:val="28"/>
          <w:szCs w:val="28"/>
        </w:rPr>
        <w:t>а</w:t>
      </w:r>
      <w:r w:rsidR="007563AD" w:rsidRPr="0079077B">
        <w:rPr>
          <w:rFonts w:ascii="Times New Roman" w:hAnsi="Times New Roman"/>
          <w:sz w:val="28"/>
          <w:szCs w:val="28"/>
        </w:rPr>
        <w:t xml:space="preserve"> создать условия обучающимся для ликвидации задолженности и обеспечить </w:t>
      </w:r>
      <w:proofErr w:type="gramStart"/>
      <w:r w:rsidR="007563AD" w:rsidRPr="0079077B">
        <w:rPr>
          <w:rFonts w:ascii="Times New Roman" w:hAnsi="Times New Roman"/>
          <w:sz w:val="28"/>
          <w:szCs w:val="28"/>
        </w:rPr>
        <w:t>контроль</w:t>
      </w:r>
      <w:r w:rsidR="00947D1D">
        <w:rPr>
          <w:rFonts w:ascii="Times New Roman" w:hAnsi="Times New Roman"/>
          <w:sz w:val="28"/>
          <w:szCs w:val="28"/>
        </w:rPr>
        <w:t xml:space="preserve"> </w:t>
      </w:r>
      <w:r w:rsidR="007563AD" w:rsidRPr="0079077B">
        <w:rPr>
          <w:rFonts w:ascii="Times New Roman" w:hAnsi="Times New Roman"/>
          <w:sz w:val="28"/>
          <w:szCs w:val="28"/>
        </w:rPr>
        <w:t xml:space="preserve"> за</w:t>
      </w:r>
      <w:proofErr w:type="gramEnd"/>
      <w:r w:rsidR="007563AD" w:rsidRPr="0079077B">
        <w:rPr>
          <w:rFonts w:ascii="Times New Roman" w:hAnsi="Times New Roman"/>
          <w:sz w:val="28"/>
          <w:szCs w:val="28"/>
        </w:rPr>
        <w:t xml:space="preserve"> своевременно</w:t>
      </w:r>
      <w:r w:rsidR="00981927">
        <w:rPr>
          <w:rFonts w:ascii="Times New Roman" w:hAnsi="Times New Roman"/>
          <w:sz w:val="28"/>
          <w:szCs w:val="28"/>
        </w:rPr>
        <w:t xml:space="preserve">стью ее ликвидации. </w:t>
      </w:r>
    </w:p>
    <w:p w:rsidR="007563AD" w:rsidRPr="0079077B" w:rsidRDefault="004E6F57" w:rsidP="00B1511B">
      <w:pPr>
        <w:numPr>
          <w:ilvl w:val="12"/>
          <w:numId w:val="0"/>
        </w:numPr>
        <w:spacing w:line="360" w:lineRule="auto"/>
        <w:ind w:firstLine="851"/>
        <w:jc w:val="both"/>
        <w:rPr>
          <w:rFonts w:ascii="Times New Roman" w:hAnsi="Times New Roman"/>
          <w:sz w:val="28"/>
          <w:szCs w:val="28"/>
        </w:rPr>
      </w:pPr>
      <w:r>
        <w:rPr>
          <w:rFonts w:ascii="Times New Roman" w:hAnsi="Times New Roman"/>
          <w:sz w:val="28"/>
          <w:szCs w:val="28"/>
        </w:rPr>
        <w:t>4.11.</w:t>
      </w:r>
      <w:r w:rsidR="007563AD" w:rsidRPr="0079077B">
        <w:rPr>
          <w:rFonts w:ascii="Times New Roman" w:hAnsi="Times New Roman"/>
          <w:sz w:val="28"/>
          <w:szCs w:val="28"/>
        </w:rPr>
        <w:t xml:space="preserve"> Аттестация обучающегося, условно переведенного в следующий класс, по соответствующему учебному предме</w:t>
      </w:r>
      <w:r w:rsidR="00504356">
        <w:rPr>
          <w:rFonts w:ascii="Times New Roman" w:hAnsi="Times New Roman"/>
          <w:sz w:val="28"/>
          <w:szCs w:val="28"/>
        </w:rPr>
        <w:t>ту проводится согласно расписанию.</w:t>
      </w:r>
      <w:r w:rsidR="007563AD" w:rsidRPr="0079077B">
        <w:rPr>
          <w:rFonts w:ascii="Times New Roman" w:hAnsi="Times New Roman"/>
          <w:sz w:val="28"/>
          <w:szCs w:val="28"/>
        </w:rPr>
        <w:t xml:space="preserve"> Форма аттестации определяется аттестационной комиссией, состав которой утверждается приказом </w:t>
      </w:r>
      <w:r w:rsidR="007563AD">
        <w:rPr>
          <w:rFonts w:ascii="Times New Roman" w:hAnsi="Times New Roman"/>
          <w:sz w:val="28"/>
          <w:szCs w:val="28"/>
        </w:rPr>
        <w:t>д</w:t>
      </w:r>
      <w:r w:rsidR="007563AD" w:rsidRPr="0079077B">
        <w:rPr>
          <w:rFonts w:ascii="Times New Roman" w:hAnsi="Times New Roman"/>
          <w:sz w:val="28"/>
          <w:szCs w:val="28"/>
        </w:rPr>
        <w:t>иректора Школы в количестве не менее двух учителей соответствующего профиля.</w:t>
      </w:r>
    </w:p>
    <w:p w:rsidR="007563AD" w:rsidRPr="0079077B" w:rsidRDefault="007563AD" w:rsidP="00B1511B">
      <w:pPr>
        <w:numPr>
          <w:ilvl w:val="12"/>
          <w:numId w:val="0"/>
        </w:numPr>
        <w:spacing w:line="360" w:lineRule="auto"/>
        <w:jc w:val="both"/>
        <w:rPr>
          <w:rFonts w:ascii="Times New Roman" w:hAnsi="Times New Roman"/>
          <w:sz w:val="28"/>
          <w:szCs w:val="28"/>
        </w:rPr>
      </w:pPr>
      <w:r w:rsidRPr="0079077B">
        <w:rPr>
          <w:rFonts w:ascii="Times New Roman" w:hAnsi="Times New Roman"/>
          <w:sz w:val="28"/>
          <w:szCs w:val="28"/>
        </w:rPr>
        <w:tab/>
        <w:t xml:space="preserve">При положительном результате аттестации Педагогический совет Школы принимает решение о переводе обучающегося в класс, в который он был переведен условно, с соответствующей записью в личном деле обучающегося. При отрицательном результате аттестации </w:t>
      </w:r>
      <w:r>
        <w:rPr>
          <w:rFonts w:ascii="Times New Roman" w:hAnsi="Times New Roman"/>
          <w:sz w:val="28"/>
          <w:szCs w:val="28"/>
        </w:rPr>
        <w:t>д</w:t>
      </w:r>
      <w:r w:rsidRPr="0079077B">
        <w:rPr>
          <w:rFonts w:ascii="Times New Roman" w:hAnsi="Times New Roman"/>
          <w:sz w:val="28"/>
          <w:szCs w:val="28"/>
        </w:rPr>
        <w:t>иректор Школы вправе</w:t>
      </w:r>
      <w:r w:rsidR="00981927">
        <w:rPr>
          <w:rFonts w:ascii="Times New Roman" w:hAnsi="Times New Roman"/>
          <w:sz w:val="28"/>
          <w:szCs w:val="28"/>
        </w:rPr>
        <w:t xml:space="preserve"> </w:t>
      </w:r>
      <w:r w:rsidRPr="0079077B">
        <w:rPr>
          <w:rFonts w:ascii="Times New Roman" w:hAnsi="Times New Roman"/>
          <w:sz w:val="28"/>
          <w:szCs w:val="28"/>
        </w:rPr>
        <w:t xml:space="preserve"> назначить повтор</w:t>
      </w:r>
      <w:r w:rsidR="00981927">
        <w:rPr>
          <w:rFonts w:ascii="Times New Roman" w:hAnsi="Times New Roman"/>
          <w:sz w:val="28"/>
          <w:szCs w:val="28"/>
        </w:rPr>
        <w:t>ную аттестацию.</w:t>
      </w:r>
    </w:p>
    <w:p w:rsidR="007563AD" w:rsidRPr="0079077B" w:rsidRDefault="007563AD" w:rsidP="00B1511B">
      <w:pPr>
        <w:numPr>
          <w:ilvl w:val="12"/>
          <w:numId w:val="0"/>
        </w:numPr>
        <w:spacing w:line="360" w:lineRule="auto"/>
        <w:jc w:val="both"/>
        <w:rPr>
          <w:rFonts w:ascii="Times New Roman" w:hAnsi="Times New Roman"/>
          <w:sz w:val="28"/>
          <w:szCs w:val="28"/>
        </w:rPr>
      </w:pPr>
      <w:r w:rsidRPr="0079077B">
        <w:rPr>
          <w:rFonts w:ascii="Times New Roman" w:hAnsi="Times New Roman"/>
          <w:sz w:val="28"/>
          <w:szCs w:val="28"/>
        </w:rPr>
        <w:tab/>
      </w:r>
      <w:r w:rsidR="004E6F57">
        <w:rPr>
          <w:rFonts w:ascii="Times New Roman" w:hAnsi="Times New Roman"/>
          <w:sz w:val="28"/>
          <w:szCs w:val="28"/>
        </w:rPr>
        <w:t xml:space="preserve">4.12. </w:t>
      </w:r>
      <w:proofErr w:type="gramStart"/>
      <w:r w:rsidRPr="0079077B">
        <w:rPr>
          <w:rFonts w:ascii="Times New Roman" w:hAnsi="Times New Roman"/>
          <w:sz w:val="28"/>
          <w:szCs w:val="28"/>
        </w:rPr>
        <w:t>Обучающиеся на ступен</w:t>
      </w:r>
      <w:r>
        <w:rPr>
          <w:rFonts w:ascii="Times New Roman" w:hAnsi="Times New Roman"/>
          <w:sz w:val="28"/>
          <w:szCs w:val="28"/>
        </w:rPr>
        <w:t>и</w:t>
      </w:r>
      <w:r w:rsidRPr="0079077B">
        <w:rPr>
          <w:rFonts w:ascii="Times New Roman" w:hAnsi="Times New Roman"/>
          <w:sz w:val="28"/>
          <w:szCs w:val="28"/>
        </w:rPr>
        <w:t xml:space="preserve"> основного общего образования, не освоившие программу учебного года и имеющие ака</w:t>
      </w:r>
      <w:r w:rsidR="008A59F8">
        <w:rPr>
          <w:rFonts w:ascii="Times New Roman" w:hAnsi="Times New Roman"/>
          <w:sz w:val="28"/>
          <w:szCs w:val="28"/>
        </w:rPr>
        <w:t>демическую задолженность по одному</w:t>
      </w:r>
      <w:r w:rsidRPr="0079077B">
        <w:rPr>
          <w:rFonts w:ascii="Times New Roman" w:hAnsi="Times New Roman"/>
          <w:sz w:val="28"/>
          <w:szCs w:val="28"/>
        </w:rPr>
        <w:t xml:space="preserve"> и более предметам, или условно переведенные в следующий класс и не ликвидировавшие академической з</w:t>
      </w:r>
      <w:r w:rsidR="000D0447">
        <w:rPr>
          <w:rFonts w:ascii="Times New Roman" w:hAnsi="Times New Roman"/>
          <w:sz w:val="28"/>
          <w:szCs w:val="28"/>
        </w:rPr>
        <w:t>адолженности</w:t>
      </w:r>
      <w:r w:rsidR="001E0930">
        <w:rPr>
          <w:rFonts w:ascii="Times New Roman" w:hAnsi="Times New Roman"/>
          <w:sz w:val="28"/>
          <w:szCs w:val="28"/>
        </w:rPr>
        <w:t>,</w:t>
      </w:r>
      <w:r w:rsidRPr="0079077B">
        <w:rPr>
          <w:rFonts w:ascii="Times New Roman" w:hAnsi="Times New Roman"/>
          <w:sz w:val="28"/>
          <w:szCs w:val="28"/>
        </w:rPr>
        <w:t xml:space="preserve">  по усмотрению их родителей (законных представителей) оставляются на повторное </w:t>
      </w:r>
      <w:r w:rsidR="001E0930">
        <w:rPr>
          <w:rFonts w:ascii="Times New Roman" w:hAnsi="Times New Roman"/>
          <w:sz w:val="28"/>
          <w:szCs w:val="28"/>
        </w:rPr>
        <w:t xml:space="preserve">обучение </w:t>
      </w:r>
      <w:r w:rsidRPr="0079077B">
        <w:rPr>
          <w:rFonts w:ascii="Times New Roman" w:hAnsi="Times New Roman"/>
          <w:sz w:val="28"/>
          <w:szCs w:val="28"/>
        </w:rPr>
        <w:t xml:space="preserve">или продолжают получать образование в иных формах. </w:t>
      </w:r>
      <w:r w:rsidR="001E0930">
        <w:rPr>
          <w:rFonts w:ascii="Times New Roman" w:hAnsi="Times New Roman"/>
          <w:sz w:val="28"/>
          <w:szCs w:val="28"/>
        </w:rPr>
        <w:tab/>
      </w:r>
      <w:r w:rsidR="004E6F57">
        <w:rPr>
          <w:rFonts w:ascii="Times New Roman" w:hAnsi="Times New Roman"/>
          <w:sz w:val="28"/>
          <w:szCs w:val="28"/>
        </w:rPr>
        <w:t>4.13.</w:t>
      </w:r>
      <w:proofErr w:type="gramEnd"/>
      <w:r w:rsidR="004E6F57">
        <w:rPr>
          <w:rFonts w:ascii="Times New Roman" w:hAnsi="Times New Roman"/>
          <w:sz w:val="28"/>
          <w:szCs w:val="28"/>
        </w:rPr>
        <w:t xml:space="preserve"> </w:t>
      </w:r>
      <w:proofErr w:type="gramStart"/>
      <w:r w:rsidRPr="0079077B">
        <w:rPr>
          <w:rFonts w:ascii="Times New Roman" w:hAnsi="Times New Roman"/>
          <w:sz w:val="28"/>
          <w:szCs w:val="28"/>
        </w:rPr>
        <w:t>Обуч</w:t>
      </w:r>
      <w:r w:rsidR="000D0447">
        <w:rPr>
          <w:rFonts w:ascii="Times New Roman" w:hAnsi="Times New Roman"/>
          <w:sz w:val="28"/>
          <w:szCs w:val="28"/>
        </w:rPr>
        <w:t>ающиеся на ступени среднего</w:t>
      </w:r>
      <w:r w:rsidRPr="0079077B">
        <w:rPr>
          <w:rFonts w:ascii="Times New Roman" w:hAnsi="Times New Roman"/>
          <w:sz w:val="28"/>
          <w:szCs w:val="28"/>
        </w:rPr>
        <w:t xml:space="preserve"> общего образования, не освоившие образовательной програм</w:t>
      </w:r>
      <w:r w:rsidR="008A59F8">
        <w:rPr>
          <w:rFonts w:ascii="Times New Roman" w:hAnsi="Times New Roman"/>
          <w:sz w:val="28"/>
          <w:szCs w:val="28"/>
        </w:rPr>
        <w:t xml:space="preserve">мы учебного года </w:t>
      </w:r>
      <w:r w:rsidR="000D0447">
        <w:rPr>
          <w:rFonts w:ascii="Times New Roman" w:hAnsi="Times New Roman"/>
          <w:sz w:val="28"/>
          <w:szCs w:val="28"/>
        </w:rPr>
        <w:t xml:space="preserve"> и имеющие академические задолженности</w:t>
      </w:r>
      <w:r w:rsidR="008A59F8">
        <w:rPr>
          <w:rFonts w:ascii="Times New Roman" w:hAnsi="Times New Roman"/>
          <w:sz w:val="28"/>
          <w:szCs w:val="28"/>
        </w:rPr>
        <w:t xml:space="preserve"> по </w:t>
      </w:r>
      <w:r w:rsidRPr="0079077B">
        <w:rPr>
          <w:rFonts w:ascii="Times New Roman" w:hAnsi="Times New Roman"/>
          <w:sz w:val="28"/>
          <w:szCs w:val="28"/>
        </w:rPr>
        <w:t xml:space="preserve"> предметам или условно переведенные в следующий класс и не ликвидировавшие академической </w:t>
      </w:r>
      <w:r w:rsidR="000D0447">
        <w:rPr>
          <w:rFonts w:ascii="Times New Roman" w:hAnsi="Times New Roman"/>
          <w:sz w:val="28"/>
          <w:szCs w:val="28"/>
        </w:rPr>
        <w:t>задолженности</w:t>
      </w:r>
      <w:r w:rsidR="001E0930">
        <w:rPr>
          <w:rFonts w:ascii="Times New Roman" w:hAnsi="Times New Roman"/>
          <w:sz w:val="28"/>
          <w:szCs w:val="28"/>
        </w:rPr>
        <w:t xml:space="preserve"> выпускаются со справкой или </w:t>
      </w:r>
      <w:r w:rsidRPr="0079077B">
        <w:rPr>
          <w:rFonts w:ascii="Times New Roman" w:hAnsi="Times New Roman"/>
          <w:sz w:val="28"/>
          <w:szCs w:val="28"/>
        </w:rPr>
        <w:t xml:space="preserve"> продолжают получать образование в иных формах.  </w:t>
      </w:r>
      <w:proofErr w:type="gramEnd"/>
    </w:p>
    <w:p w:rsidR="007563AD" w:rsidRPr="0079077B" w:rsidRDefault="007563AD" w:rsidP="00B1511B">
      <w:pPr>
        <w:numPr>
          <w:ilvl w:val="12"/>
          <w:numId w:val="0"/>
        </w:numPr>
        <w:spacing w:line="360" w:lineRule="auto"/>
        <w:jc w:val="both"/>
        <w:rPr>
          <w:rFonts w:ascii="Times New Roman" w:hAnsi="Times New Roman"/>
          <w:sz w:val="28"/>
          <w:szCs w:val="28"/>
        </w:rPr>
      </w:pPr>
      <w:r w:rsidRPr="0079077B">
        <w:rPr>
          <w:rFonts w:ascii="Times New Roman" w:hAnsi="Times New Roman"/>
          <w:sz w:val="28"/>
          <w:szCs w:val="28"/>
        </w:rPr>
        <w:lastRenderedPageBreak/>
        <w:tab/>
      </w:r>
      <w:r w:rsidR="004E6F57">
        <w:rPr>
          <w:rFonts w:ascii="Times New Roman" w:hAnsi="Times New Roman"/>
          <w:sz w:val="28"/>
          <w:szCs w:val="28"/>
        </w:rPr>
        <w:t xml:space="preserve">4.14. </w:t>
      </w:r>
      <w:r w:rsidRPr="0079077B">
        <w:rPr>
          <w:rFonts w:ascii="Times New Roman" w:hAnsi="Times New Roman"/>
          <w:sz w:val="28"/>
          <w:szCs w:val="28"/>
        </w:rPr>
        <w:t xml:space="preserve">Обучающиеся, не освоившие программу предыдущего уровня, не допускаются к обучению на следующей ступени общего образования. </w:t>
      </w:r>
    </w:p>
    <w:p w:rsidR="001E005B" w:rsidRPr="002302DF" w:rsidRDefault="001E005B" w:rsidP="00B1511B">
      <w:pPr>
        <w:spacing w:line="360" w:lineRule="auto"/>
        <w:jc w:val="both"/>
        <w:rPr>
          <w:rFonts w:ascii="Times New Roman" w:hAnsi="Times New Roman"/>
          <w:sz w:val="28"/>
          <w:szCs w:val="28"/>
        </w:rPr>
      </w:pPr>
      <w:bookmarkStart w:id="0" w:name="_GoBack"/>
      <w:bookmarkEnd w:id="0"/>
    </w:p>
    <w:sectPr w:rsidR="001E005B" w:rsidRPr="002302DF" w:rsidSect="003F2406">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A3E" w:rsidRDefault="00265A3E" w:rsidP="00884E6E">
      <w:pPr>
        <w:spacing w:after="0" w:line="240" w:lineRule="auto"/>
      </w:pPr>
      <w:r>
        <w:separator/>
      </w:r>
    </w:p>
  </w:endnote>
  <w:endnote w:type="continuationSeparator" w:id="0">
    <w:p w:rsidR="00265A3E" w:rsidRDefault="00265A3E" w:rsidP="00884E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007632"/>
      <w:docPartObj>
        <w:docPartGallery w:val="Page Numbers (Bottom of Page)"/>
        <w:docPartUnique/>
      </w:docPartObj>
    </w:sdtPr>
    <w:sdtContent>
      <w:p w:rsidR="007563AD" w:rsidRDefault="0065696D">
        <w:pPr>
          <w:pStyle w:val="a7"/>
          <w:jc w:val="right"/>
        </w:pPr>
        <w:r>
          <w:fldChar w:fldCharType="begin"/>
        </w:r>
        <w:r w:rsidR="007563AD">
          <w:instrText>PAGE   \* MERGEFORMAT</w:instrText>
        </w:r>
        <w:r>
          <w:fldChar w:fldCharType="separate"/>
        </w:r>
        <w:r w:rsidR="001F1706">
          <w:rPr>
            <w:noProof/>
          </w:rPr>
          <w:t>1</w:t>
        </w:r>
        <w:r>
          <w:fldChar w:fldCharType="end"/>
        </w:r>
      </w:p>
    </w:sdtContent>
  </w:sdt>
  <w:p w:rsidR="00884E6E" w:rsidRDefault="00884E6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A3E" w:rsidRDefault="00265A3E" w:rsidP="00884E6E">
      <w:pPr>
        <w:spacing w:after="0" w:line="240" w:lineRule="auto"/>
      </w:pPr>
      <w:r>
        <w:separator/>
      </w:r>
    </w:p>
  </w:footnote>
  <w:footnote w:type="continuationSeparator" w:id="0">
    <w:p w:rsidR="00265A3E" w:rsidRDefault="00265A3E" w:rsidP="00884E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74978"/>
    <w:multiLevelType w:val="hybridMultilevel"/>
    <w:tmpl w:val="7DB29A6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3E2D0C67"/>
    <w:multiLevelType w:val="hybridMultilevel"/>
    <w:tmpl w:val="14D8EFD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
    <w:nsid w:val="3E743051"/>
    <w:multiLevelType w:val="hybridMultilevel"/>
    <w:tmpl w:val="80140580"/>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nsid w:val="3E895C59"/>
    <w:multiLevelType w:val="hybridMultilevel"/>
    <w:tmpl w:val="2932AE50"/>
    <w:lvl w:ilvl="0" w:tplc="23F6031C">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nsid w:val="52845907"/>
    <w:multiLevelType w:val="hybridMultilevel"/>
    <w:tmpl w:val="47AAAB3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40529B"/>
    <w:rsid w:val="00080361"/>
    <w:rsid w:val="000D0447"/>
    <w:rsid w:val="000E6B22"/>
    <w:rsid w:val="00147B4A"/>
    <w:rsid w:val="00150B3E"/>
    <w:rsid w:val="00173078"/>
    <w:rsid w:val="00190715"/>
    <w:rsid w:val="00190D79"/>
    <w:rsid w:val="001A184E"/>
    <w:rsid w:val="001D20C9"/>
    <w:rsid w:val="001E005B"/>
    <w:rsid w:val="001E0930"/>
    <w:rsid w:val="001E63D5"/>
    <w:rsid w:val="001F1706"/>
    <w:rsid w:val="001F5BDC"/>
    <w:rsid w:val="002302DF"/>
    <w:rsid w:val="00256C34"/>
    <w:rsid w:val="00265A3E"/>
    <w:rsid w:val="002A462F"/>
    <w:rsid w:val="002E316B"/>
    <w:rsid w:val="002F2815"/>
    <w:rsid w:val="00334CA9"/>
    <w:rsid w:val="00344CE8"/>
    <w:rsid w:val="003600CE"/>
    <w:rsid w:val="003F2406"/>
    <w:rsid w:val="003F313D"/>
    <w:rsid w:val="0040529B"/>
    <w:rsid w:val="00494180"/>
    <w:rsid w:val="004C1D00"/>
    <w:rsid w:val="004E6F57"/>
    <w:rsid w:val="00504356"/>
    <w:rsid w:val="0052023B"/>
    <w:rsid w:val="00535988"/>
    <w:rsid w:val="00553E7B"/>
    <w:rsid w:val="005D0E59"/>
    <w:rsid w:val="00631B96"/>
    <w:rsid w:val="0065696D"/>
    <w:rsid w:val="006A5308"/>
    <w:rsid w:val="006B61FB"/>
    <w:rsid w:val="006D6FC8"/>
    <w:rsid w:val="007563AD"/>
    <w:rsid w:val="00757ED9"/>
    <w:rsid w:val="007C0FAB"/>
    <w:rsid w:val="007E1251"/>
    <w:rsid w:val="00884E6E"/>
    <w:rsid w:val="00896CD0"/>
    <w:rsid w:val="008A59F8"/>
    <w:rsid w:val="008A6CB8"/>
    <w:rsid w:val="00947D1D"/>
    <w:rsid w:val="00981927"/>
    <w:rsid w:val="009D5239"/>
    <w:rsid w:val="00A203BA"/>
    <w:rsid w:val="00A575AB"/>
    <w:rsid w:val="00AF196B"/>
    <w:rsid w:val="00B0698C"/>
    <w:rsid w:val="00B1511B"/>
    <w:rsid w:val="00B56799"/>
    <w:rsid w:val="00B84D9F"/>
    <w:rsid w:val="00B859F8"/>
    <w:rsid w:val="00BE0968"/>
    <w:rsid w:val="00C04AF8"/>
    <w:rsid w:val="00C661D3"/>
    <w:rsid w:val="00C8248F"/>
    <w:rsid w:val="00D20DA5"/>
    <w:rsid w:val="00D80E28"/>
    <w:rsid w:val="00D827D9"/>
    <w:rsid w:val="00DF2107"/>
    <w:rsid w:val="00E2509D"/>
    <w:rsid w:val="00E74ABA"/>
    <w:rsid w:val="00F64AE7"/>
    <w:rsid w:val="00FB4EFD"/>
    <w:rsid w:val="00FD0ABD"/>
    <w:rsid w:val="00FD7F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2DF"/>
    <w:rPr>
      <w:rFonts w:ascii="Calibri" w:eastAsia="Calibri" w:hAnsi="Calibri" w:cs="Times New Roman"/>
    </w:rPr>
  </w:style>
  <w:style w:type="paragraph" w:styleId="2">
    <w:name w:val="heading 2"/>
    <w:basedOn w:val="a"/>
    <w:link w:val="20"/>
    <w:uiPriority w:val="9"/>
    <w:qFormat/>
    <w:rsid w:val="001E093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5">
    <w:name w:val="heading 5"/>
    <w:basedOn w:val="a"/>
    <w:next w:val="a"/>
    <w:link w:val="50"/>
    <w:uiPriority w:val="9"/>
    <w:unhideWhenUsed/>
    <w:qFormat/>
    <w:rsid w:val="007E125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02D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2302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884E6E"/>
    <w:pPr>
      <w:spacing w:after="0" w:line="240" w:lineRule="auto"/>
    </w:pPr>
  </w:style>
  <w:style w:type="paragraph" w:styleId="a5">
    <w:name w:val="header"/>
    <w:basedOn w:val="a"/>
    <w:link w:val="a6"/>
    <w:uiPriority w:val="99"/>
    <w:unhideWhenUsed/>
    <w:rsid w:val="00884E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4E6E"/>
    <w:rPr>
      <w:rFonts w:ascii="Calibri" w:eastAsia="Calibri" w:hAnsi="Calibri" w:cs="Times New Roman"/>
    </w:rPr>
  </w:style>
  <w:style w:type="paragraph" w:styleId="a7">
    <w:name w:val="footer"/>
    <w:basedOn w:val="a"/>
    <w:link w:val="a8"/>
    <w:uiPriority w:val="99"/>
    <w:unhideWhenUsed/>
    <w:rsid w:val="00884E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4E6E"/>
    <w:rPr>
      <w:rFonts w:ascii="Calibri" w:eastAsia="Calibri" w:hAnsi="Calibri" w:cs="Times New Roman"/>
    </w:rPr>
  </w:style>
  <w:style w:type="paragraph" w:customStyle="1" w:styleId="Iauiue">
    <w:name w:val="Iau?iue"/>
    <w:rsid w:val="007563A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7563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63AD"/>
    <w:rPr>
      <w:rFonts w:ascii="Tahoma" w:eastAsia="Calibri" w:hAnsi="Tahoma" w:cs="Tahoma"/>
      <w:sz w:val="16"/>
      <w:szCs w:val="16"/>
    </w:rPr>
  </w:style>
  <w:style w:type="character" w:customStyle="1" w:styleId="20">
    <w:name w:val="Заголовок 2 Знак"/>
    <w:basedOn w:val="a0"/>
    <w:link w:val="2"/>
    <w:uiPriority w:val="9"/>
    <w:rsid w:val="001E0930"/>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7E1251"/>
    <w:rPr>
      <w:rFonts w:asciiTheme="majorHAnsi" w:eastAsiaTheme="majorEastAsia" w:hAnsiTheme="majorHAnsi" w:cstheme="majorBidi"/>
      <w:color w:val="243F60" w:themeColor="accent1" w:themeShade="7F"/>
    </w:rPr>
  </w:style>
  <w:style w:type="paragraph" w:customStyle="1" w:styleId="normacttext">
    <w:name w:val="norm_act_text"/>
    <w:basedOn w:val="a"/>
    <w:rsid w:val="007E1251"/>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semiHidden/>
    <w:unhideWhenUsed/>
    <w:rsid w:val="007E1251"/>
    <w:rPr>
      <w:color w:val="0000FF"/>
      <w:u w:val="single"/>
    </w:rPr>
  </w:style>
</w:styles>
</file>

<file path=word/webSettings.xml><?xml version="1.0" encoding="utf-8"?>
<w:webSettings xmlns:r="http://schemas.openxmlformats.org/officeDocument/2006/relationships" xmlns:w="http://schemas.openxmlformats.org/wordprocessingml/2006/main">
  <w:divs>
    <w:div w:id="116339601">
      <w:bodyDiv w:val="1"/>
      <w:marLeft w:val="0"/>
      <w:marRight w:val="0"/>
      <w:marTop w:val="0"/>
      <w:marBottom w:val="0"/>
      <w:divBdr>
        <w:top w:val="none" w:sz="0" w:space="0" w:color="auto"/>
        <w:left w:val="none" w:sz="0" w:space="0" w:color="auto"/>
        <w:bottom w:val="none" w:sz="0" w:space="0" w:color="auto"/>
        <w:right w:val="none" w:sz="0" w:space="0" w:color="auto"/>
      </w:divBdr>
    </w:div>
    <w:div w:id="444888421">
      <w:bodyDiv w:val="1"/>
      <w:marLeft w:val="0"/>
      <w:marRight w:val="0"/>
      <w:marTop w:val="0"/>
      <w:marBottom w:val="0"/>
      <w:divBdr>
        <w:top w:val="none" w:sz="0" w:space="0" w:color="auto"/>
        <w:left w:val="none" w:sz="0" w:space="0" w:color="auto"/>
        <w:bottom w:val="none" w:sz="0" w:space="0" w:color="auto"/>
        <w:right w:val="none" w:sz="0" w:space="0" w:color="auto"/>
      </w:divBdr>
    </w:div>
    <w:div w:id="587231087">
      <w:bodyDiv w:val="1"/>
      <w:marLeft w:val="0"/>
      <w:marRight w:val="0"/>
      <w:marTop w:val="0"/>
      <w:marBottom w:val="0"/>
      <w:divBdr>
        <w:top w:val="none" w:sz="0" w:space="0" w:color="auto"/>
        <w:left w:val="none" w:sz="0" w:space="0" w:color="auto"/>
        <w:bottom w:val="none" w:sz="0" w:space="0" w:color="auto"/>
        <w:right w:val="none" w:sz="0" w:space="0" w:color="auto"/>
      </w:divBdr>
    </w:div>
    <w:div w:id="679892939">
      <w:bodyDiv w:val="1"/>
      <w:marLeft w:val="0"/>
      <w:marRight w:val="0"/>
      <w:marTop w:val="0"/>
      <w:marBottom w:val="0"/>
      <w:divBdr>
        <w:top w:val="none" w:sz="0" w:space="0" w:color="auto"/>
        <w:left w:val="none" w:sz="0" w:space="0" w:color="auto"/>
        <w:bottom w:val="none" w:sz="0" w:space="0" w:color="auto"/>
        <w:right w:val="none" w:sz="0" w:space="0" w:color="auto"/>
      </w:divBdr>
    </w:div>
    <w:div w:id="1759595614">
      <w:bodyDiv w:val="1"/>
      <w:marLeft w:val="0"/>
      <w:marRight w:val="0"/>
      <w:marTop w:val="0"/>
      <w:marBottom w:val="0"/>
      <w:divBdr>
        <w:top w:val="none" w:sz="0" w:space="0" w:color="auto"/>
        <w:left w:val="none" w:sz="0" w:space="0" w:color="auto"/>
        <w:bottom w:val="none" w:sz="0" w:space="0" w:color="auto"/>
        <w:right w:val="none" w:sz="0" w:space="0" w:color="auto"/>
      </w:divBdr>
    </w:div>
    <w:div w:id="1813213838">
      <w:bodyDiv w:val="1"/>
      <w:marLeft w:val="0"/>
      <w:marRight w:val="0"/>
      <w:marTop w:val="0"/>
      <w:marBottom w:val="0"/>
      <w:divBdr>
        <w:top w:val="none" w:sz="0" w:space="0" w:color="auto"/>
        <w:left w:val="none" w:sz="0" w:space="0" w:color="auto"/>
        <w:bottom w:val="none" w:sz="0" w:space="0" w:color="auto"/>
        <w:right w:val="none" w:sz="0" w:space="0" w:color="auto"/>
      </w:divBdr>
    </w:div>
    <w:div w:id="1947345980">
      <w:bodyDiv w:val="1"/>
      <w:marLeft w:val="0"/>
      <w:marRight w:val="0"/>
      <w:marTop w:val="0"/>
      <w:marBottom w:val="0"/>
      <w:divBdr>
        <w:top w:val="none" w:sz="0" w:space="0" w:color="auto"/>
        <w:left w:val="none" w:sz="0" w:space="0" w:color="auto"/>
        <w:bottom w:val="none" w:sz="0" w:space="0" w:color="auto"/>
        <w:right w:val="none" w:sz="0" w:space="0" w:color="auto"/>
      </w:divBdr>
    </w:div>
    <w:div w:id="20796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federalnyy-zakon-ot-29-dekabrya-2012-g-no-273-fz-ob-obrazovanii-v-rf"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xn--273--84d1f.xn--p1ai/akty_minobrnauki_rossii/prikaz-minobrnauki-rf-ot-30082013-no-1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13</Pages>
  <Words>2569</Words>
  <Characters>14644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153</cp:lastModifiedBy>
  <cp:revision>10</cp:revision>
  <cp:lastPrinted>2021-04-19T09:07:00Z</cp:lastPrinted>
  <dcterms:created xsi:type="dcterms:W3CDTF">2021-02-17T07:27:00Z</dcterms:created>
  <dcterms:modified xsi:type="dcterms:W3CDTF">2021-04-19T10:30:00Z</dcterms:modified>
</cp:coreProperties>
</file>