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E26AC">
        <w:rPr>
          <w:b/>
          <w:color w:val="000000"/>
          <w:w w:val="0"/>
          <w:sz w:val="28"/>
          <w:szCs w:val="28"/>
          <w:lang w:val="ru-RU"/>
        </w:rPr>
        <w:t>Проект</w:t>
      </w: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E26AC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B11E73" w:rsidRPr="001E26AC" w:rsidRDefault="00D40EE4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E26AC">
        <w:rPr>
          <w:b/>
          <w:color w:val="000000"/>
          <w:w w:val="0"/>
          <w:sz w:val="28"/>
          <w:szCs w:val="28"/>
          <w:lang w:val="ru-RU"/>
        </w:rPr>
        <w:t>МБОУ Школы № 153</w:t>
      </w:r>
      <w:r w:rsidR="00634BE0" w:rsidRPr="001E26AC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B11E73" w:rsidRPr="001E26AC">
        <w:rPr>
          <w:b/>
          <w:color w:val="000000"/>
          <w:w w:val="0"/>
          <w:sz w:val="28"/>
          <w:szCs w:val="28"/>
          <w:lang w:val="ru-RU"/>
        </w:rPr>
        <w:t>г.</w:t>
      </w:r>
      <w:r w:rsidR="00634BE0" w:rsidRPr="001E26AC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B11E73" w:rsidRPr="001E26AC">
        <w:rPr>
          <w:b/>
          <w:color w:val="000000"/>
          <w:w w:val="0"/>
          <w:sz w:val="28"/>
          <w:szCs w:val="28"/>
          <w:lang w:val="ru-RU"/>
        </w:rPr>
        <w:t>о.</w:t>
      </w:r>
      <w:r w:rsidR="00634BE0" w:rsidRPr="001E26AC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B11E73" w:rsidRPr="001E26AC">
        <w:rPr>
          <w:b/>
          <w:color w:val="000000"/>
          <w:w w:val="0"/>
          <w:sz w:val="28"/>
          <w:szCs w:val="28"/>
          <w:lang w:val="ru-RU"/>
        </w:rPr>
        <w:t>Самара</w:t>
      </w:r>
    </w:p>
    <w:p w:rsidR="00B11E73" w:rsidRPr="001E26AC" w:rsidRDefault="00B11E73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11E73" w:rsidRPr="001E26AC" w:rsidRDefault="00072808" w:rsidP="001E26AC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1E26AC">
        <w:rPr>
          <w:b/>
          <w:color w:val="000000"/>
          <w:w w:val="0"/>
          <w:sz w:val="28"/>
          <w:szCs w:val="28"/>
          <w:lang w:val="ru-RU"/>
        </w:rPr>
        <w:t>(2021-2025</w:t>
      </w:r>
      <w:r w:rsidR="001A5F71" w:rsidRPr="001E26AC">
        <w:rPr>
          <w:b/>
          <w:color w:val="000000"/>
          <w:w w:val="0"/>
          <w:sz w:val="28"/>
          <w:szCs w:val="28"/>
          <w:lang w:val="ru-RU"/>
        </w:rPr>
        <w:t xml:space="preserve"> учебный год)</w:t>
      </w: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Default="00B11E73" w:rsidP="00436816">
      <w:pPr>
        <w:spacing w:line="360" w:lineRule="auto"/>
        <w:jc w:val="right"/>
        <w:rPr>
          <w:b/>
          <w:color w:val="000000"/>
          <w:w w:val="0"/>
          <w:sz w:val="24"/>
          <w:lang w:val="ru-RU"/>
        </w:rPr>
      </w:pPr>
    </w:p>
    <w:p w:rsidR="00436816" w:rsidRDefault="00436816" w:rsidP="00436816">
      <w:pPr>
        <w:spacing w:line="360" w:lineRule="auto"/>
        <w:jc w:val="right"/>
        <w:rPr>
          <w:b/>
          <w:color w:val="000000"/>
          <w:w w:val="0"/>
          <w:sz w:val="24"/>
          <w:lang w:val="ru-RU"/>
        </w:rPr>
      </w:pPr>
    </w:p>
    <w:p w:rsidR="00436816" w:rsidRDefault="00436816" w:rsidP="00436816">
      <w:pPr>
        <w:spacing w:line="360" w:lineRule="auto"/>
        <w:jc w:val="right"/>
        <w:rPr>
          <w:b/>
          <w:color w:val="000000"/>
          <w:w w:val="0"/>
          <w:sz w:val="24"/>
          <w:lang w:val="ru-RU"/>
        </w:rPr>
      </w:pPr>
    </w:p>
    <w:p w:rsidR="00436816" w:rsidRDefault="00436816" w:rsidP="00436816">
      <w:pPr>
        <w:spacing w:line="360" w:lineRule="auto"/>
        <w:jc w:val="right"/>
        <w:rPr>
          <w:b/>
          <w:color w:val="000000"/>
          <w:w w:val="0"/>
          <w:sz w:val="24"/>
          <w:lang w:val="ru-RU"/>
        </w:rPr>
      </w:pPr>
      <w:r w:rsidRPr="00436816">
        <w:rPr>
          <w:b/>
          <w:color w:val="000000"/>
          <w:w w:val="0"/>
          <w:sz w:val="24"/>
          <w:lang w:val="ru-RU"/>
        </w:rPr>
        <w:t>Составители: ав</w:t>
      </w:r>
      <w:r>
        <w:rPr>
          <w:b/>
          <w:color w:val="000000"/>
          <w:w w:val="0"/>
          <w:sz w:val="24"/>
          <w:lang w:val="ru-RU"/>
        </w:rPr>
        <w:t xml:space="preserve">торский коллектив педагогов под </w:t>
      </w:r>
      <w:r w:rsidRPr="00436816">
        <w:rPr>
          <w:b/>
          <w:color w:val="000000"/>
          <w:w w:val="0"/>
          <w:sz w:val="24"/>
          <w:lang w:val="ru-RU"/>
        </w:rPr>
        <w:t xml:space="preserve">руководством </w:t>
      </w:r>
    </w:p>
    <w:p w:rsidR="00436816" w:rsidRPr="00436816" w:rsidRDefault="00436816" w:rsidP="00436816">
      <w:pPr>
        <w:spacing w:line="360" w:lineRule="auto"/>
        <w:jc w:val="righ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Масловой И.В., </w:t>
      </w:r>
      <w:proofErr w:type="spellStart"/>
      <w:r>
        <w:rPr>
          <w:b/>
          <w:color w:val="000000"/>
          <w:w w:val="0"/>
          <w:sz w:val="24"/>
          <w:lang w:val="ru-RU"/>
        </w:rPr>
        <w:t>Размётовой</w:t>
      </w:r>
      <w:proofErr w:type="spellEnd"/>
      <w:r>
        <w:rPr>
          <w:b/>
          <w:color w:val="000000"/>
          <w:w w:val="0"/>
          <w:sz w:val="24"/>
          <w:lang w:val="ru-RU"/>
        </w:rPr>
        <w:t xml:space="preserve"> А.А.</w:t>
      </w:r>
    </w:p>
    <w:p w:rsidR="00436816" w:rsidRPr="001E26AC" w:rsidRDefault="00436816" w:rsidP="00436816">
      <w:pPr>
        <w:spacing w:line="360" w:lineRule="auto"/>
        <w:jc w:val="righ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зам</w:t>
      </w:r>
      <w:r w:rsidRPr="00436816">
        <w:rPr>
          <w:b/>
          <w:color w:val="000000"/>
          <w:w w:val="0"/>
          <w:sz w:val="24"/>
          <w:lang w:val="ru-RU"/>
        </w:rPr>
        <w:t>директора по воспитательной работе</w:t>
      </w: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1A5F71" w:rsidRPr="001E26AC" w:rsidRDefault="001A5F71" w:rsidP="001E26AC">
      <w:pPr>
        <w:spacing w:line="360" w:lineRule="auto"/>
        <w:rPr>
          <w:b/>
          <w:sz w:val="24"/>
          <w:lang w:val="ru-RU"/>
        </w:rPr>
      </w:pPr>
    </w:p>
    <w:p w:rsidR="001A5F71" w:rsidRPr="001E26AC" w:rsidRDefault="001A5F71" w:rsidP="001E26AC">
      <w:pPr>
        <w:spacing w:line="360" w:lineRule="auto"/>
        <w:rPr>
          <w:b/>
          <w:sz w:val="24"/>
          <w:lang w:val="ru-RU"/>
        </w:rPr>
      </w:pPr>
    </w:p>
    <w:p w:rsidR="001A5F71" w:rsidRPr="001E26AC" w:rsidRDefault="001A5F71" w:rsidP="001E26AC">
      <w:pPr>
        <w:spacing w:line="360" w:lineRule="auto"/>
        <w:rPr>
          <w:b/>
          <w:sz w:val="24"/>
          <w:lang w:val="ru-RU"/>
        </w:rPr>
      </w:pPr>
    </w:p>
    <w:p w:rsidR="001A5F71" w:rsidRDefault="001A5F71" w:rsidP="001E26AC">
      <w:pPr>
        <w:spacing w:line="360" w:lineRule="auto"/>
        <w:rPr>
          <w:b/>
          <w:sz w:val="24"/>
          <w:lang w:val="ru-RU"/>
        </w:rPr>
      </w:pPr>
    </w:p>
    <w:p w:rsidR="001E26AC" w:rsidRDefault="001E26AC" w:rsidP="001E26AC">
      <w:pPr>
        <w:spacing w:line="360" w:lineRule="auto"/>
        <w:rPr>
          <w:b/>
          <w:sz w:val="24"/>
          <w:lang w:val="ru-RU"/>
        </w:rPr>
      </w:pPr>
    </w:p>
    <w:p w:rsidR="001E26AC" w:rsidRDefault="001E26AC" w:rsidP="001E26AC">
      <w:pPr>
        <w:spacing w:line="360" w:lineRule="auto"/>
        <w:rPr>
          <w:b/>
          <w:sz w:val="24"/>
          <w:lang w:val="ru-RU"/>
        </w:rPr>
      </w:pPr>
    </w:p>
    <w:p w:rsidR="001A5F71" w:rsidRPr="001E26AC" w:rsidRDefault="001A5F71" w:rsidP="001E26AC">
      <w:pPr>
        <w:spacing w:line="360" w:lineRule="auto"/>
        <w:rPr>
          <w:b/>
          <w:sz w:val="24"/>
          <w:lang w:val="ru-RU"/>
        </w:rPr>
      </w:pPr>
    </w:p>
    <w:p w:rsidR="007E4CFC" w:rsidRPr="001E26AC" w:rsidRDefault="007E4CFC" w:rsidP="001E26AC">
      <w:pPr>
        <w:spacing w:line="360" w:lineRule="auto"/>
        <w:rPr>
          <w:b/>
          <w:sz w:val="24"/>
          <w:lang w:val="ru-RU"/>
        </w:rPr>
      </w:pPr>
    </w:p>
    <w:p w:rsidR="00B11E73" w:rsidRPr="001E26AC" w:rsidRDefault="00B11E73" w:rsidP="001E26AC">
      <w:pPr>
        <w:spacing w:line="360" w:lineRule="auto"/>
        <w:rPr>
          <w:b/>
          <w:sz w:val="24"/>
          <w:lang w:val="ru-RU"/>
        </w:rPr>
      </w:pPr>
      <w:r w:rsidRPr="001E26AC">
        <w:rPr>
          <w:b/>
          <w:sz w:val="24"/>
          <w:lang w:val="ru-RU"/>
        </w:rPr>
        <w:t>ПОЯСНИТЕЛЬНАЯ ЗАПИСКА</w:t>
      </w:r>
    </w:p>
    <w:p w:rsidR="00B11E73" w:rsidRDefault="00B11E73" w:rsidP="001E26AC">
      <w:pPr>
        <w:rPr>
          <w:rStyle w:val="c1"/>
          <w:color w:val="000000"/>
          <w:sz w:val="24"/>
          <w:lang w:val="ru-RU"/>
        </w:rPr>
      </w:pPr>
      <w:proofErr w:type="gramStart"/>
      <w:r w:rsidRPr="001E26AC">
        <w:rPr>
          <w:rStyle w:val="c1"/>
          <w:color w:val="000000"/>
          <w:sz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  <w:proofErr w:type="gramEnd"/>
      <w:r w:rsidRPr="001E26AC">
        <w:rPr>
          <w:rStyle w:val="c1"/>
          <w:color w:val="000000"/>
          <w:sz w:val="24"/>
        </w:rPr>
        <w:t xml:space="preserve"> </w:t>
      </w:r>
      <w:proofErr w:type="gramStart"/>
      <w:r w:rsidRPr="001E26AC">
        <w:rPr>
          <w:rStyle w:val="c1"/>
          <w:color w:val="000000"/>
          <w:sz w:val="24"/>
        </w:rPr>
        <w:t>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  <w:proofErr w:type="gramEnd"/>
      <w:r w:rsidRPr="001E26AC">
        <w:rPr>
          <w:rStyle w:val="c1"/>
          <w:color w:val="000000"/>
          <w:sz w:val="24"/>
        </w:rPr>
        <w:t xml:space="preserve"> </w:t>
      </w:r>
      <w:proofErr w:type="gramStart"/>
      <w:r w:rsidRPr="001E26AC">
        <w:rPr>
          <w:rStyle w:val="c1"/>
          <w:color w:val="000000"/>
          <w:sz w:val="24"/>
        </w:rPr>
        <w:t>В центре</w:t>
      </w:r>
      <w:r w:rsidR="00634BE0" w:rsidRPr="001E26AC">
        <w:rPr>
          <w:rStyle w:val="c1"/>
          <w:color w:val="000000"/>
          <w:sz w:val="24"/>
        </w:rPr>
        <w:t xml:space="preserve"> прог</w:t>
      </w:r>
      <w:r w:rsidR="00D40EE4" w:rsidRPr="001E26AC">
        <w:rPr>
          <w:rStyle w:val="c1"/>
          <w:color w:val="000000"/>
          <w:sz w:val="24"/>
        </w:rPr>
        <w:t>раммы воспитания МБОУ Школы № 153</w:t>
      </w:r>
      <w:r w:rsidRPr="001E26AC">
        <w:rPr>
          <w:rStyle w:val="c1"/>
          <w:color w:val="000000"/>
          <w:sz w:val="24"/>
        </w:rPr>
        <w:t xml:space="preserve"> г.</w:t>
      </w:r>
      <w:r w:rsidR="00634BE0" w:rsidRPr="001E26AC">
        <w:rPr>
          <w:rStyle w:val="c1"/>
          <w:color w:val="000000"/>
          <w:sz w:val="24"/>
        </w:rPr>
        <w:t xml:space="preserve"> </w:t>
      </w:r>
      <w:r w:rsidRPr="001E26AC">
        <w:rPr>
          <w:rStyle w:val="c1"/>
          <w:color w:val="000000"/>
          <w:sz w:val="24"/>
        </w:rPr>
        <w:t>о.</w:t>
      </w:r>
      <w:r w:rsidR="00634BE0" w:rsidRPr="001E26AC">
        <w:rPr>
          <w:rStyle w:val="c1"/>
          <w:color w:val="000000"/>
          <w:sz w:val="24"/>
        </w:rPr>
        <w:t xml:space="preserve"> </w:t>
      </w:r>
      <w:r w:rsidRPr="001E26AC">
        <w:rPr>
          <w:rStyle w:val="c1"/>
          <w:color w:val="000000"/>
          <w:sz w:val="24"/>
        </w:rPr>
        <w:t>Самара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</w:t>
      </w:r>
      <w:proofErr w:type="gramEnd"/>
      <w:r w:rsidRPr="001E26AC">
        <w:rPr>
          <w:rStyle w:val="c1"/>
          <w:color w:val="000000"/>
          <w:sz w:val="24"/>
        </w:rPr>
        <w:t xml:space="preserve"> </w:t>
      </w:r>
      <w:proofErr w:type="gramStart"/>
      <w:r w:rsidRPr="001E26AC">
        <w:rPr>
          <w:rStyle w:val="c1"/>
          <w:color w:val="000000"/>
          <w:sz w:val="24"/>
        </w:rPr>
        <w:t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</w:t>
      </w:r>
      <w:proofErr w:type="gramEnd"/>
      <w:r w:rsidRPr="001E26AC">
        <w:rPr>
          <w:rStyle w:val="c1"/>
          <w:color w:val="000000"/>
          <w:sz w:val="24"/>
        </w:rPr>
        <w:t xml:space="preserve">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proofErr w:type="gramStart"/>
      <w:r w:rsidRPr="001E26AC">
        <w:rPr>
          <w:rStyle w:val="c1"/>
          <w:color w:val="000000"/>
          <w:sz w:val="24"/>
        </w:rPr>
        <w:t xml:space="preserve">Данная программа воспитания показывает систему работы с </w:t>
      </w:r>
      <w:proofErr w:type="spellStart"/>
      <w:r w:rsidRPr="001E26AC">
        <w:rPr>
          <w:rStyle w:val="c1"/>
          <w:color w:val="000000"/>
          <w:sz w:val="24"/>
        </w:rPr>
        <w:t>детьми</w:t>
      </w:r>
      <w:proofErr w:type="spellEnd"/>
      <w:r w:rsidRPr="001E26AC">
        <w:rPr>
          <w:rStyle w:val="c1"/>
          <w:color w:val="000000"/>
          <w:sz w:val="24"/>
        </w:rPr>
        <w:t xml:space="preserve"> в </w:t>
      </w:r>
      <w:proofErr w:type="spellStart"/>
      <w:r w:rsidRPr="001E26AC">
        <w:rPr>
          <w:rStyle w:val="c1"/>
          <w:color w:val="000000"/>
          <w:sz w:val="24"/>
        </w:rPr>
        <w:t>школе</w:t>
      </w:r>
      <w:proofErr w:type="spellEnd"/>
      <w:r w:rsidRPr="001E26AC">
        <w:rPr>
          <w:rStyle w:val="c1"/>
          <w:color w:val="000000"/>
          <w:sz w:val="24"/>
        </w:rPr>
        <w:t>.</w:t>
      </w:r>
      <w:proofErr w:type="gramEnd"/>
    </w:p>
    <w:p w:rsidR="001E26AC" w:rsidRPr="001E26AC" w:rsidRDefault="001E26AC" w:rsidP="001E26AC">
      <w:pPr>
        <w:rPr>
          <w:rStyle w:val="c1"/>
          <w:color w:val="000000"/>
          <w:sz w:val="24"/>
          <w:lang w:val="ru-RU"/>
        </w:rPr>
      </w:pPr>
    </w:p>
    <w:p w:rsidR="00B11E73" w:rsidRPr="001E26AC" w:rsidRDefault="00B11E73" w:rsidP="001E26AC">
      <w:pPr>
        <w:pStyle w:val="a3"/>
        <w:numPr>
          <w:ilvl w:val="0"/>
          <w:numId w:val="1"/>
        </w:numPr>
        <w:spacing w:line="360" w:lineRule="auto"/>
        <w:rPr>
          <w:sz w:val="24"/>
          <w:lang w:val="ru-RU"/>
        </w:rPr>
      </w:pPr>
      <w:r w:rsidRPr="001E26AC">
        <w:rPr>
          <w:b/>
          <w:sz w:val="24"/>
          <w:lang w:val="ru-RU"/>
        </w:rPr>
        <w:t>ОСОБЕННОСТИ ОРГАНИЗУЕМОГО В ШКОЛЕ ВОСПИТАТЕЛЬНОГО ПРОЦЕССА</w:t>
      </w:r>
    </w:p>
    <w:p w:rsidR="00C453D6" w:rsidRPr="001E26AC" w:rsidRDefault="00E96AA4" w:rsidP="001E26AC">
      <w:pPr>
        <w:rPr>
          <w:rStyle w:val="c13"/>
          <w:color w:val="000000"/>
          <w:sz w:val="24"/>
          <w:lang w:val="ru-RU"/>
        </w:rPr>
      </w:pPr>
      <w:r w:rsidRPr="001E26AC">
        <w:rPr>
          <w:color w:val="000000"/>
          <w:sz w:val="24"/>
          <w:lang w:val="ru-RU"/>
        </w:rPr>
        <w:br/>
      </w:r>
      <w:r w:rsidR="00581862" w:rsidRPr="001E26AC">
        <w:rPr>
          <w:rStyle w:val="c1"/>
          <w:color w:val="000000"/>
          <w:sz w:val="24"/>
        </w:rPr>
        <w:t> </w:t>
      </w:r>
      <w:r w:rsidR="00581862" w:rsidRPr="001E26AC">
        <w:rPr>
          <w:rStyle w:val="c1"/>
          <w:color w:val="000000"/>
          <w:sz w:val="24"/>
          <w:lang w:val="ru-RU"/>
        </w:rPr>
        <w:t>МБОУ Школа № 153</w:t>
      </w:r>
      <w:r w:rsidRPr="001E26AC">
        <w:rPr>
          <w:rStyle w:val="c1"/>
          <w:color w:val="000000"/>
          <w:sz w:val="24"/>
          <w:lang w:val="ru-RU"/>
        </w:rPr>
        <w:t xml:space="preserve"> г.</w:t>
      </w:r>
      <w:r w:rsidR="00634BE0" w:rsidRPr="001E26AC">
        <w:rPr>
          <w:rStyle w:val="c1"/>
          <w:color w:val="000000"/>
          <w:sz w:val="24"/>
          <w:lang w:val="ru-RU"/>
        </w:rPr>
        <w:t xml:space="preserve"> </w:t>
      </w:r>
      <w:r w:rsidRPr="001E26AC">
        <w:rPr>
          <w:rStyle w:val="c1"/>
          <w:color w:val="000000"/>
          <w:sz w:val="24"/>
          <w:lang w:val="ru-RU"/>
        </w:rPr>
        <w:t>о.</w:t>
      </w:r>
      <w:r w:rsidR="00634BE0" w:rsidRPr="001E26AC">
        <w:rPr>
          <w:rStyle w:val="c1"/>
          <w:color w:val="000000"/>
          <w:sz w:val="24"/>
          <w:lang w:val="ru-RU"/>
        </w:rPr>
        <w:t xml:space="preserve"> </w:t>
      </w:r>
      <w:r w:rsidRPr="001E26AC">
        <w:rPr>
          <w:rStyle w:val="c1"/>
          <w:color w:val="000000"/>
          <w:sz w:val="24"/>
          <w:lang w:val="ru-RU"/>
        </w:rPr>
        <w:t>Самара является средней общеобразовательной школой, ч</w:t>
      </w:r>
      <w:r w:rsidR="00634BE0" w:rsidRPr="001E26AC">
        <w:rPr>
          <w:rStyle w:val="c1"/>
          <w:color w:val="000000"/>
          <w:sz w:val="24"/>
          <w:lang w:val="ru-RU"/>
        </w:rPr>
        <w:t>ислен</w:t>
      </w:r>
      <w:r w:rsidR="00581862" w:rsidRPr="001E26AC">
        <w:rPr>
          <w:rStyle w:val="c1"/>
          <w:color w:val="000000"/>
          <w:sz w:val="24"/>
          <w:lang w:val="ru-RU"/>
        </w:rPr>
        <w:t>ность обучающихся составляет 871 учащий</w:t>
      </w:r>
      <w:r w:rsidRPr="001E26AC">
        <w:rPr>
          <w:rStyle w:val="c1"/>
          <w:color w:val="000000"/>
          <w:sz w:val="24"/>
          <w:lang w:val="ru-RU"/>
        </w:rPr>
        <w:t>ся, численность пе</w:t>
      </w:r>
      <w:r w:rsidR="007941EB" w:rsidRPr="001E26AC">
        <w:rPr>
          <w:rStyle w:val="c1"/>
          <w:color w:val="000000"/>
          <w:sz w:val="24"/>
          <w:lang w:val="ru-RU"/>
        </w:rPr>
        <w:t>дагогического коллектива –  30</w:t>
      </w:r>
      <w:r w:rsidRPr="001E26AC">
        <w:rPr>
          <w:rStyle w:val="c1"/>
          <w:color w:val="000000"/>
          <w:sz w:val="24"/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  <w:r w:rsidRPr="001E26AC">
        <w:rPr>
          <w:rStyle w:val="c13"/>
          <w:color w:val="000000"/>
          <w:sz w:val="24"/>
          <w:lang w:val="ru-RU"/>
        </w:rPr>
        <w:t xml:space="preserve"> </w:t>
      </w:r>
    </w:p>
    <w:p w:rsidR="00C453D6" w:rsidRPr="001E26AC" w:rsidRDefault="00C453D6" w:rsidP="001E26AC">
      <w:pPr>
        <w:rPr>
          <w:sz w:val="24"/>
          <w:lang w:val="ru-RU" w:eastAsia="ru-RU"/>
        </w:rPr>
      </w:pPr>
      <w:r w:rsidRPr="001E26AC">
        <w:rPr>
          <w:rStyle w:val="c13"/>
          <w:color w:val="000000"/>
          <w:sz w:val="24"/>
          <w:lang w:val="ru-RU"/>
        </w:rPr>
        <w:t xml:space="preserve">С </w:t>
      </w:r>
      <w:r w:rsidRPr="001E26AC">
        <w:rPr>
          <w:sz w:val="24"/>
          <w:lang w:val="ru-RU" w:eastAsia="ru-RU"/>
        </w:rPr>
        <w:t>29 декабря 2016 года  Муниципальное бюджетное общеобразовательное учреждение «Вечерняя школа № 12» городского округа Самара стала вечерним отделением муниципального бюджетного общеобразовательного учреждения «Школа № 153 имени Героя Советского Союза Авдеева М.В.» городского округа Самара.</w:t>
      </w:r>
    </w:p>
    <w:p w:rsidR="00E15D87" w:rsidRPr="001E26AC" w:rsidRDefault="00E15D87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rStyle w:val="c13"/>
          <w:color w:val="000000"/>
        </w:rPr>
      </w:pPr>
    </w:p>
    <w:p w:rsidR="00E96AA4" w:rsidRPr="001E26AC" w:rsidRDefault="00581862" w:rsidP="001E26AC">
      <w:pPr>
        <w:pStyle w:val="c33"/>
        <w:shd w:val="clear" w:color="auto" w:fill="FFFFFF"/>
        <w:spacing w:before="0" w:beforeAutospacing="0" w:after="0" w:afterAutospacing="0"/>
        <w:ind w:left="-284" w:firstLine="142"/>
        <w:jc w:val="both"/>
        <w:rPr>
          <w:color w:val="000000"/>
        </w:rPr>
      </w:pPr>
      <w:r w:rsidRPr="001E26AC">
        <w:rPr>
          <w:rStyle w:val="c13"/>
          <w:color w:val="000000"/>
        </w:rPr>
        <w:t>МБОУ Школа № 153</w:t>
      </w:r>
      <w:r w:rsidR="00E96AA4" w:rsidRPr="001E26AC">
        <w:rPr>
          <w:rStyle w:val="c13"/>
          <w:color w:val="000000"/>
        </w:rPr>
        <w:t xml:space="preserve"> г.</w:t>
      </w:r>
      <w:r w:rsidR="00634BE0" w:rsidRPr="001E26AC">
        <w:rPr>
          <w:rStyle w:val="c13"/>
          <w:color w:val="000000"/>
        </w:rPr>
        <w:t xml:space="preserve"> </w:t>
      </w:r>
      <w:r w:rsidR="00E96AA4" w:rsidRPr="001E26AC">
        <w:rPr>
          <w:rStyle w:val="c13"/>
          <w:color w:val="000000"/>
        </w:rPr>
        <w:t>о.</w:t>
      </w:r>
      <w:r w:rsidR="00634BE0" w:rsidRPr="001E26AC">
        <w:rPr>
          <w:rStyle w:val="c13"/>
          <w:color w:val="000000"/>
        </w:rPr>
        <w:t xml:space="preserve"> </w:t>
      </w:r>
      <w:r w:rsidR="00E96AA4" w:rsidRPr="001E26AC">
        <w:rPr>
          <w:rStyle w:val="c13"/>
          <w:color w:val="000000"/>
        </w:rPr>
        <w:t xml:space="preserve">Самара </w:t>
      </w:r>
      <w:r w:rsidR="00634BE0" w:rsidRPr="001E26AC">
        <w:rPr>
          <w:rStyle w:val="c13"/>
          <w:color w:val="000000"/>
        </w:rPr>
        <w:t xml:space="preserve"> </w:t>
      </w:r>
      <w:r w:rsidR="00E96AA4" w:rsidRPr="001E26AC">
        <w:rPr>
          <w:rStyle w:val="c13"/>
          <w:color w:val="000000"/>
        </w:rPr>
        <w:t xml:space="preserve">- </w:t>
      </w:r>
      <w:r w:rsidR="00634BE0" w:rsidRPr="001E26AC">
        <w:rPr>
          <w:rStyle w:val="c13"/>
          <w:color w:val="000000"/>
        </w:rPr>
        <w:t xml:space="preserve"> </w:t>
      </w:r>
      <w:r w:rsidR="00E96AA4" w:rsidRPr="001E26AC">
        <w:rPr>
          <w:rStyle w:val="c13"/>
          <w:color w:val="000000"/>
        </w:rPr>
        <w:t>это   школа,</w:t>
      </w:r>
      <w:r w:rsidRPr="001E26AC">
        <w:rPr>
          <w:rStyle w:val="c13"/>
          <w:color w:val="000000"/>
        </w:rPr>
        <w:t xml:space="preserve"> которая находится в Советском</w:t>
      </w:r>
      <w:r w:rsidR="008B54B3" w:rsidRPr="001E26AC">
        <w:rPr>
          <w:rStyle w:val="c13"/>
          <w:color w:val="000000"/>
        </w:rPr>
        <w:t xml:space="preserve"> районе города, </w:t>
      </w:r>
      <w:r w:rsidRPr="001E26AC">
        <w:rPr>
          <w:rStyle w:val="c13"/>
          <w:color w:val="000000"/>
        </w:rPr>
        <w:t>рядом находятся Ц</w:t>
      </w:r>
      <w:r w:rsidR="007941EB" w:rsidRPr="001E26AC">
        <w:rPr>
          <w:rStyle w:val="c13"/>
          <w:color w:val="000000"/>
        </w:rPr>
        <w:t>ВО «Творчество», МБОУ Школа № 12</w:t>
      </w:r>
      <w:r w:rsidRPr="001E26AC">
        <w:rPr>
          <w:rStyle w:val="c13"/>
          <w:color w:val="000000"/>
        </w:rPr>
        <w:t xml:space="preserve">3 г.о. Самара. </w:t>
      </w:r>
      <w:r w:rsidR="008B54B3" w:rsidRPr="001E26AC">
        <w:rPr>
          <w:rStyle w:val="c13"/>
          <w:color w:val="000000"/>
        </w:rPr>
        <w:t>В школе работает психолог, качество сети И</w:t>
      </w:r>
      <w:r w:rsidR="00634BE0" w:rsidRPr="001E26AC">
        <w:rPr>
          <w:rStyle w:val="c13"/>
          <w:color w:val="000000"/>
        </w:rPr>
        <w:t xml:space="preserve">нтернет  </w:t>
      </w:r>
      <w:r w:rsidR="008B54B3" w:rsidRPr="001E26AC">
        <w:rPr>
          <w:rStyle w:val="c13"/>
          <w:color w:val="000000"/>
        </w:rPr>
        <w:t>высокое, школа участвует в программе Цифровая образовательная среда, что качественно влияет на процесс обучения и воспитания.</w:t>
      </w:r>
    </w:p>
    <w:p w:rsidR="00E15D87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color w:val="000000"/>
        </w:rPr>
      </w:pPr>
      <w:r w:rsidRPr="001E26AC">
        <w:rPr>
          <w:rStyle w:val="c13"/>
          <w:color w:val="000000"/>
        </w:rPr>
        <w:t xml:space="preserve">Социокультурная среда </w:t>
      </w:r>
      <w:r w:rsidR="008B54B3" w:rsidRPr="001E26AC">
        <w:rPr>
          <w:rStyle w:val="c13"/>
          <w:color w:val="000000"/>
        </w:rPr>
        <w:t xml:space="preserve">микрорайона традиционна, </w:t>
      </w:r>
      <w:r w:rsidRPr="001E26AC">
        <w:rPr>
          <w:rStyle w:val="c13"/>
          <w:color w:val="000000"/>
        </w:rPr>
        <w:t>сохраняется внутреннее духовное богатство, бережное отношение к</w:t>
      </w:r>
      <w:r w:rsidR="008B54B3" w:rsidRPr="001E26AC">
        <w:rPr>
          <w:rStyle w:val="c13"/>
          <w:color w:val="000000"/>
        </w:rPr>
        <w:t xml:space="preserve"> её </w:t>
      </w:r>
      <w:r w:rsidR="00BF2EB1" w:rsidRPr="001E26AC">
        <w:rPr>
          <w:rStyle w:val="c13"/>
          <w:color w:val="000000"/>
        </w:rPr>
        <w:t>особенностям</w:t>
      </w:r>
      <w:r w:rsidRPr="001E26AC">
        <w:rPr>
          <w:rStyle w:val="c13"/>
          <w:color w:val="000000"/>
        </w:rPr>
        <w:t>. Наш</w:t>
      </w:r>
      <w:r w:rsidR="008B54B3" w:rsidRPr="001E26AC">
        <w:rPr>
          <w:rStyle w:val="c13"/>
          <w:color w:val="000000"/>
        </w:rPr>
        <w:t>и</w:t>
      </w:r>
      <w:r w:rsidRPr="001E26AC">
        <w:rPr>
          <w:rStyle w:val="c13"/>
          <w:color w:val="000000"/>
        </w:rPr>
        <w:t xml:space="preserve">  </w:t>
      </w:r>
      <w:r w:rsidR="008B54B3" w:rsidRPr="001E26AC">
        <w:rPr>
          <w:rStyle w:val="c13"/>
          <w:color w:val="000000"/>
        </w:rPr>
        <w:t xml:space="preserve">учащиеся </w:t>
      </w:r>
      <w:r w:rsidR="00634BE0" w:rsidRPr="001E26AC">
        <w:rPr>
          <w:rStyle w:val="c13"/>
          <w:color w:val="000000"/>
        </w:rPr>
        <w:t xml:space="preserve"> воспринимаю</w:t>
      </w:r>
      <w:r w:rsidRPr="001E26AC">
        <w:rPr>
          <w:rStyle w:val="c13"/>
          <w:color w:val="000000"/>
        </w:rPr>
        <w:t xml:space="preserve">т </w:t>
      </w:r>
      <w:r w:rsidR="00634BE0" w:rsidRPr="001E26AC">
        <w:rPr>
          <w:rStyle w:val="c13"/>
          <w:color w:val="000000"/>
        </w:rPr>
        <w:t>школу как второй дом. В</w:t>
      </w:r>
      <w:r w:rsidR="00BF2EB1" w:rsidRPr="001E26AC">
        <w:rPr>
          <w:rStyle w:val="c13"/>
          <w:color w:val="000000"/>
        </w:rPr>
        <w:t xml:space="preserve"> школе обучаются уже не одно поколение многих семей, много многодетных семей. </w:t>
      </w:r>
      <w:r w:rsidR="00634BE0" w:rsidRPr="001E26AC">
        <w:rPr>
          <w:rStyle w:val="c13"/>
          <w:color w:val="000000"/>
        </w:rPr>
        <w:t xml:space="preserve"> Некоторые</w:t>
      </w:r>
      <w:r w:rsidR="008B54B3" w:rsidRPr="001E26AC">
        <w:rPr>
          <w:rStyle w:val="c13"/>
          <w:color w:val="000000"/>
        </w:rPr>
        <w:t xml:space="preserve"> педагоги шк</w:t>
      </w:r>
      <w:r w:rsidR="00634BE0" w:rsidRPr="001E26AC">
        <w:rPr>
          <w:rStyle w:val="c13"/>
          <w:color w:val="000000"/>
        </w:rPr>
        <w:t xml:space="preserve">олы живут в нашем районе,    </w:t>
      </w:r>
      <w:r w:rsidR="008B54B3" w:rsidRPr="001E26AC">
        <w:rPr>
          <w:rStyle w:val="c13"/>
          <w:color w:val="000000"/>
        </w:rPr>
        <w:t xml:space="preserve"> работают в школе не один десяток лет</w:t>
      </w:r>
      <w:r w:rsidRPr="001E26AC">
        <w:rPr>
          <w:rStyle w:val="c13"/>
          <w:color w:val="000000"/>
        </w:rPr>
        <w:t>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  <w:r w:rsidR="00BF2EB1" w:rsidRPr="001E26AC">
        <w:rPr>
          <w:rStyle w:val="c13"/>
          <w:color w:val="000000"/>
        </w:rPr>
        <w:t xml:space="preserve"> </w:t>
      </w:r>
      <w:r w:rsidR="00BF2EB1" w:rsidRPr="001E26AC">
        <w:rPr>
          <w:color w:val="000000"/>
        </w:rPr>
        <w:t xml:space="preserve"> </w:t>
      </w:r>
      <w:r w:rsidR="00BF2EB1" w:rsidRPr="001E26AC">
        <w:rPr>
          <w:rStyle w:val="c13"/>
          <w:color w:val="000000"/>
        </w:rPr>
        <w:t xml:space="preserve">Круг общения детей здесь обширен, формируется уважение к семейным традициям, почитание старших, уважение к людям труда, взаимопомощь. </w:t>
      </w:r>
      <w:r w:rsidRPr="001E26AC">
        <w:rPr>
          <w:rStyle w:val="c13"/>
          <w:color w:val="000000"/>
        </w:rPr>
        <w:t>В коллективе интенсивнее идет процесс установления межличностных контактов, существует реальная возможность проявить себя в общем деле. Нет резкой обособленности между классами, учащимися разного возраста.</w:t>
      </w:r>
      <w:r w:rsidR="00BF2EB1" w:rsidRPr="001E26AC">
        <w:rPr>
          <w:rStyle w:val="c13"/>
          <w:color w:val="000000"/>
        </w:rPr>
        <w:t xml:space="preserve"> </w:t>
      </w:r>
      <w:r w:rsidRPr="001E26AC">
        <w:rPr>
          <w:rStyle w:val="c1"/>
          <w:color w:val="000000"/>
          <w:shd w:val="clear" w:color="auto" w:fill="FFFFFF"/>
        </w:rPr>
        <w:t>Таким образом</w:t>
      </w:r>
      <w:r w:rsidRPr="001E26AC">
        <w:rPr>
          <w:rStyle w:val="c1"/>
          <w:color w:val="000000"/>
        </w:rPr>
        <w:t>,  создавая  условия для  ребенка по выбору форм, способов самореализации на о</w:t>
      </w:r>
      <w:r w:rsidR="00E15D87" w:rsidRPr="001E26AC">
        <w:rPr>
          <w:rStyle w:val="c1"/>
          <w:color w:val="000000"/>
        </w:rPr>
        <w:t xml:space="preserve">снове освоения общечеловеческих </w:t>
      </w:r>
      <w:r w:rsidRPr="001E26AC">
        <w:rPr>
          <w:rStyle w:val="c1"/>
          <w:color w:val="000000"/>
        </w:rPr>
        <w:t>ценностей,  учитываем</w:t>
      </w:r>
      <w:r w:rsidR="00E15D87" w:rsidRPr="001E26AC">
        <w:rPr>
          <w:rStyle w:val="c1"/>
          <w:color w:val="000000"/>
          <w:shd w:val="clear" w:color="auto" w:fill="FFFFFF"/>
        </w:rPr>
        <w:t xml:space="preserve"> особенности </w:t>
      </w:r>
      <w:r w:rsidRPr="001E26AC">
        <w:rPr>
          <w:rStyle w:val="c1"/>
          <w:color w:val="000000"/>
          <w:shd w:val="clear" w:color="auto" w:fill="FFFFFF"/>
        </w:rPr>
        <w:t xml:space="preserve"> школы.</w:t>
      </w:r>
      <w:r w:rsidRPr="001E26AC">
        <w:rPr>
          <w:rStyle w:val="c1"/>
          <w:color w:val="000000"/>
        </w:rPr>
        <w:t xml:space="preserve"> </w:t>
      </w:r>
    </w:p>
    <w:p w:rsidR="00C01ED0" w:rsidRPr="001E26AC" w:rsidRDefault="00E96AA4" w:rsidP="001E26AC">
      <w:pPr>
        <w:rPr>
          <w:rStyle w:val="c1"/>
          <w:color w:val="000000"/>
          <w:sz w:val="24"/>
          <w:lang w:val="ru-RU"/>
        </w:rPr>
      </w:pPr>
      <w:r w:rsidRPr="001E26AC">
        <w:rPr>
          <w:rStyle w:val="c1"/>
          <w:color w:val="000000"/>
          <w:sz w:val="24"/>
          <w:lang w:val="ru-RU"/>
        </w:rPr>
        <w:t>В пр</w:t>
      </w:r>
      <w:r w:rsidR="00BF2EB1" w:rsidRPr="001E26AC">
        <w:rPr>
          <w:rStyle w:val="c1"/>
          <w:color w:val="000000"/>
          <w:sz w:val="24"/>
          <w:lang w:val="ru-RU"/>
        </w:rPr>
        <w:t xml:space="preserve">оцессе воспитания </w:t>
      </w:r>
      <w:r w:rsidR="00072808" w:rsidRPr="001E26AC">
        <w:rPr>
          <w:rStyle w:val="c1"/>
          <w:color w:val="000000"/>
          <w:sz w:val="24"/>
          <w:lang w:val="ru-RU"/>
        </w:rPr>
        <w:t>Школа сотрудничает</w:t>
      </w:r>
      <w:r w:rsidR="00BF2EB1" w:rsidRPr="001E26AC">
        <w:rPr>
          <w:rStyle w:val="c1"/>
          <w:color w:val="000000"/>
          <w:sz w:val="24"/>
          <w:lang w:val="ru-RU"/>
        </w:rPr>
        <w:t xml:space="preserve"> </w:t>
      </w:r>
      <w:r w:rsidRPr="001E26AC">
        <w:rPr>
          <w:rStyle w:val="c1"/>
          <w:color w:val="000000"/>
          <w:sz w:val="24"/>
          <w:lang w:val="ru-RU"/>
        </w:rPr>
        <w:t xml:space="preserve"> </w:t>
      </w:r>
      <w:r w:rsidR="00BF2EB1" w:rsidRPr="001E26AC">
        <w:rPr>
          <w:rStyle w:val="c1"/>
          <w:color w:val="000000"/>
          <w:sz w:val="24"/>
          <w:lang w:val="ru-RU"/>
        </w:rPr>
        <w:t xml:space="preserve">с </w:t>
      </w:r>
      <w:r w:rsidRPr="001E26AC">
        <w:rPr>
          <w:rStyle w:val="c1"/>
          <w:color w:val="000000"/>
          <w:sz w:val="24"/>
          <w:lang w:val="ru-RU"/>
        </w:rPr>
        <w:t>администрацией</w:t>
      </w:r>
      <w:r w:rsidR="00BF2EB1" w:rsidRPr="001E26AC">
        <w:rPr>
          <w:rStyle w:val="c1"/>
          <w:color w:val="000000"/>
          <w:sz w:val="24"/>
          <w:lang w:val="ru-RU"/>
        </w:rPr>
        <w:t xml:space="preserve"> внутригор</w:t>
      </w:r>
      <w:r w:rsidR="00634BE0" w:rsidRPr="001E26AC">
        <w:rPr>
          <w:rStyle w:val="c1"/>
          <w:color w:val="000000"/>
          <w:sz w:val="24"/>
          <w:lang w:val="ru-RU"/>
        </w:rPr>
        <w:t xml:space="preserve">одского </w:t>
      </w:r>
      <w:r w:rsidR="007573F6" w:rsidRPr="001E26AC">
        <w:rPr>
          <w:rStyle w:val="c1"/>
          <w:color w:val="000000"/>
          <w:sz w:val="24"/>
          <w:lang w:val="ru-RU"/>
        </w:rPr>
        <w:t>Советского</w:t>
      </w:r>
      <w:r w:rsidR="00634BE0" w:rsidRPr="001E26AC">
        <w:rPr>
          <w:rStyle w:val="c1"/>
          <w:color w:val="000000"/>
          <w:sz w:val="24"/>
          <w:lang w:val="ru-RU"/>
        </w:rPr>
        <w:t xml:space="preserve"> района</w:t>
      </w:r>
      <w:r w:rsidR="00920AFF" w:rsidRPr="001E26AC">
        <w:rPr>
          <w:rStyle w:val="c1"/>
          <w:color w:val="000000"/>
          <w:sz w:val="24"/>
          <w:lang w:val="ru-RU"/>
        </w:rPr>
        <w:t>, КДН и ЗП, О</w:t>
      </w:r>
      <w:r w:rsidRPr="001E26AC">
        <w:rPr>
          <w:rStyle w:val="c1"/>
          <w:color w:val="000000"/>
          <w:sz w:val="24"/>
          <w:lang w:val="ru-RU"/>
        </w:rPr>
        <w:t>ДН</w:t>
      </w:r>
      <w:r w:rsidR="007573F6" w:rsidRPr="001E26AC">
        <w:rPr>
          <w:rStyle w:val="c1"/>
          <w:color w:val="000000"/>
          <w:sz w:val="24"/>
          <w:lang w:val="ru-RU"/>
        </w:rPr>
        <w:t xml:space="preserve"> ОП №3, </w:t>
      </w:r>
      <w:r w:rsidR="00920AFF" w:rsidRPr="001E26AC">
        <w:rPr>
          <w:rStyle w:val="c1"/>
          <w:color w:val="000000"/>
          <w:sz w:val="24"/>
          <w:lang w:val="ru-RU"/>
        </w:rPr>
        <w:t>О</w:t>
      </w:r>
      <w:r w:rsidR="007573F6" w:rsidRPr="001E26AC">
        <w:rPr>
          <w:rStyle w:val="c1"/>
          <w:color w:val="000000"/>
          <w:sz w:val="24"/>
          <w:lang w:val="ru-RU"/>
        </w:rPr>
        <w:t xml:space="preserve">ДН ОП №2, </w:t>
      </w:r>
      <w:r w:rsidR="00BF2EB1" w:rsidRPr="001E26AC">
        <w:rPr>
          <w:rStyle w:val="c1"/>
          <w:color w:val="000000"/>
          <w:sz w:val="24"/>
          <w:lang w:val="ru-RU"/>
        </w:rPr>
        <w:t xml:space="preserve"> отделом опеки</w:t>
      </w:r>
      <w:r w:rsidR="00634BE0" w:rsidRPr="001E26AC">
        <w:rPr>
          <w:rStyle w:val="c1"/>
          <w:color w:val="000000"/>
          <w:sz w:val="24"/>
          <w:lang w:val="ru-RU"/>
        </w:rPr>
        <w:t xml:space="preserve"> и попечительства </w:t>
      </w:r>
      <w:r w:rsidR="007573F6" w:rsidRPr="001E26AC">
        <w:rPr>
          <w:rStyle w:val="c1"/>
          <w:color w:val="000000"/>
          <w:sz w:val="24"/>
          <w:lang w:val="ru-RU"/>
        </w:rPr>
        <w:t>Советского района</w:t>
      </w:r>
      <w:r w:rsidR="0015183A" w:rsidRPr="001E26AC">
        <w:rPr>
          <w:rStyle w:val="c1"/>
          <w:color w:val="000000"/>
          <w:sz w:val="24"/>
          <w:lang w:val="ru-RU"/>
        </w:rPr>
        <w:t>, Государственное Казенное Учреждение Самарской области «Комплексный центр социального обслуживания населения Самарского округа», ГБУЗ СОНД, Молодежный центр Занятости «Самарский».</w:t>
      </w:r>
    </w:p>
    <w:p w:rsidR="00C01ED0" w:rsidRPr="001E26AC" w:rsidRDefault="0015183A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lastRenderedPageBreak/>
        <w:t>В МБОУ Школе № 153</w:t>
      </w:r>
      <w:r w:rsidR="00C01ED0" w:rsidRPr="001E26AC">
        <w:rPr>
          <w:sz w:val="24"/>
          <w:lang w:val="ru-RU"/>
        </w:rPr>
        <w:t xml:space="preserve"> г.</w:t>
      </w:r>
      <w:r w:rsidR="00634BE0" w:rsidRPr="001E26AC">
        <w:rPr>
          <w:sz w:val="24"/>
          <w:lang w:val="ru-RU"/>
        </w:rPr>
        <w:t xml:space="preserve"> </w:t>
      </w:r>
      <w:r w:rsidR="00C01ED0" w:rsidRPr="001E26AC">
        <w:rPr>
          <w:sz w:val="24"/>
          <w:lang w:val="ru-RU"/>
        </w:rPr>
        <w:t>о.</w:t>
      </w:r>
      <w:r w:rsidR="00634BE0" w:rsidRPr="001E26AC">
        <w:rPr>
          <w:sz w:val="24"/>
          <w:lang w:val="ru-RU"/>
        </w:rPr>
        <w:t xml:space="preserve"> </w:t>
      </w:r>
      <w:r w:rsidR="007941EB" w:rsidRPr="001E26AC">
        <w:rPr>
          <w:sz w:val="24"/>
          <w:lang w:val="ru-RU"/>
        </w:rPr>
        <w:t>Самара  действует</w:t>
      </w:r>
      <w:r w:rsidR="00C01ED0" w:rsidRPr="001E26AC">
        <w:rPr>
          <w:sz w:val="24"/>
          <w:lang w:val="ru-RU"/>
        </w:rPr>
        <w:t xml:space="preserve"> музей </w:t>
      </w:r>
      <w:r w:rsidR="007941EB" w:rsidRPr="001E26AC">
        <w:rPr>
          <w:sz w:val="24"/>
          <w:lang w:val="ru-RU"/>
        </w:rPr>
        <w:t xml:space="preserve">Боевой Славы 6-го Гвардейского дважды Краснознаменного Севастопольского истребительского авиаполка. </w:t>
      </w:r>
      <w:r w:rsidR="00C01ED0" w:rsidRPr="001E26AC">
        <w:rPr>
          <w:sz w:val="24"/>
          <w:lang w:val="ru-RU"/>
        </w:rPr>
        <w:t>Школьный музей принимает участи</w:t>
      </w:r>
      <w:r w:rsidR="00634BE0" w:rsidRPr="001E26AC">
        <w:rPr>
          <w:sz w:val="24"/>
          <w:lang w:val="ru-RU"/>
        </w:rPr>
        <w:t>е в конкурсах и проектах города, юные активисты музея</w:t>
      </w:r>
      <w:r w:rsidR="00C01ED0" w:rsidRPr="001E26AC">
        <w:rPr>
          <w:sz w:val="24"/>
          <w:lang w:val="ru-RU"/>
        </w:rPr>
        <w:t xml:space="preserve"> проводят интересные экскурсии для учащихся и родителей. Ежегодно</w:t>
      </w:r>
      <w:r w:rsidR="00634BE0" w:rsidRPr="001E26AC">
        <w:rPr>
          <w:sz w:val="24"/>
          <w:lang w:val="ru-RU"/>
        </w:rPr>
        <w:t xml:space="preserve"> 5 декабря проходят </w:t>
      </w:r>
      <w:r w:rsidR="00C01ED0" w:rsidRPr="001E26AC">
        <w:rPr>
          <w:sz w:val="24"/>
          <w:lang w:val="ru-RU"/>
        </w:rPr>
        <w:t xml:space="preserve"> мероприятия</w:t>
      </w:r>
      <w:r w:rsidR="00634BE0" w:rsidRPr="001E26AC">
        <w:rPr>
          <w:sz w:val="24"/>
          <w:lang w:val="ru-RU"/>
        </w:rPr>
        <w:t>, п</w:t>
      </w:r>
      <w:r w:rsidRPr="001E26AC">
        <w:rPr>
          <w:sz w:val="24"/>
          <w:lang w:val="ru-RU"/>
        </w:rPr>
        <w:t xml:space="preserve">освященные Дню Героя Отечества, </w:t>
      </w:r>
      <w:r w:rsidR="00C01ED0" w:rsidRPr="001E26AC">
        <w:rPr>
          <w:sz w:val="24"/>
          <w:lang w:val="ru-RU"/>
        </w:rPr>
        <w:t>уроки мужества и кла</w:t>
      </w:r>
      <w:r w:rsidRPr="001E26AC">
        <w:rPr>
          <w:sz w:val="24"/>
          <w:lang w:val="ru-RU"/>
        </w:rPr>
        <w:t>ссные часы. В школе с 20</w:t>
      </w:r>
      <w:r w:rsidR="00C365C0" w:rsidRPr="001E26AC">
        <w:rPr>
          <w:sz w:val="24"/>
          <w:lang w:val="ru-RU"/>
        </w:rPr>
        <w:t>16</w:t>
      </w:r>
      <w:r w:rsidR="000B1CE5" w:rsidRPr="001E26AC">
        <w:rPr>
          <w:sz w:val="24"/>
          <w:lang w:val="ru-RU"/>
        </w:rPr>
        <w:t xml:space="preserve"> года </w:t>
      </w:r>
      <w:r w:rsidR="00C01ED0" w:rsidRPr="001E26AC">
        <w:rPr>
          <w:sz w:val="24"/>
          <w:lang w:val="ru-RU"/>
        </w:rPr>
        <w:t xml:space="preserve"> работ</w:t>
      </w:r>
      <w:r w:rsidR="00C365C0" w:rsidRPr="001E26AC">
        <w:rPr>
          <w:sz w:val="24"/>
          <w:lang w:val="ru-RU"/>
        </w:rPr>
        <w:t>ает волонтерские</w:t>
      </w:r>
      <w:r w:rsidR="00634BE0" w:rsidRPr="001E26AC">
        <w:rPr>
          <w:sz w:val="24"/>
          <w:lang w:val="ru-RU"/>
        </w:rPr>
        <w:t xml:space="preserve"> отряд</w:t>
      </w:r>
      <w:r w:rsidR="00C365C0" w:rsidRPr="001E26AC">
        <w:rPr>
          <w:sz w:val="24"/>
          <w:lang w:val="ru-RU"/>
        </w:rPr>
        <w:t>ы «Дружина» и «Горячи</w:t>
      </w:r>
      <w:r w:rsidR="00634BE0" w:rsidRPr="001E26AC">
        <w:rPr>
          <w:sz w:val="24"/>
          <w:lang w:val="ru-RU"/>
        </w:rPr>
        <w:t>е сердца</w:t>
      </w:r>
      <w:r w:rsidR="00C01ED0" w:rsidRPr="001E26AC">
        <w:rPr>
          <w:sz w:val="24"/>
          <w:lang w:val="ru-RU"/>
        </w:rPr>
        <w:t xml:space="preserve">»,  школьники являются активными участниками конкурсов </w:t>
      </w:r>
      <w:r w:rsidR="000B1CE5" w:rsidRPr="001E26AC">
        <w:rPr>
          <w:sz w:val="24"/>
          <w:lang w:val="ru-RU"/>
        </w:rPr>
        <w:t>и акций</w:t>
      </w:r>
      <w:r w:rsidR="00C01ED0" w:rsidRPr="001E26AC">
        <w:rPr>
          <w:sz w:val="24"/>
          <w:lang w:val="ru-RU"/>
        </w:rPr>
        <w:t xml:space="preserve"> РДШ, активно работает от</w:t>
      </w:r>
      <w:r w:rsidR="00920AFF" w:rsidRPr="001E26AC">
        <w:rPr>
          <w:sz w:val="24"/>
          <w:lang w:val="ru-RU"/>
        </w:rPr>
        <w:t>ряд ЮИД, на базе МБОУ Школа № 153 г.о. С</w:t>
      </w:r>
      <w:r w:rsidR="00072808" w:rsidRPr="001E26AC">
        <w:rPr>
          <w:sz w:val="24"/>
          <w:lang w:val="ru-RU"/>
        </w:rPr>
        <w:t xml:space="preserve">амара организован отряд </w:t>
      </w:r>
      <w:proofErr w:type="spellStart"/>
      <w:r w:rsidR="00072808" w:rsidRPr="001E26AC">
        <w:rPr>
          <w:sz w:val="24"/>
          <w:lang w:val="ru-RU"/>
        </w:rPr>
        <w:t>Юнармии</w:t>
      </w:r>
      <w:proofErr w:type="spellEnd"/>
      <w:r w:rsidR="00072808" w:rsidRPr="001E26AC">
        <w:rPr>
          <w:sz w:val="24"/>
          <w:lang w:val="ru-RU"/>
        </w:rPr>
        <w:t xml:space="preserve"> «Патриот».</w:t>
      </w:r>
    </w:p>
    <w:p w:rsidR="00E15D87" w:rsidRPr="001E26AC" w:rsidRDefault="00E15D87" w:rsidP="001E26AC">
      <w:pPr>
        <w:pStyle w:val="c33"/>
        <w:shd w:val="clear" w:color="auto" w:fill="FFFFFF"/>
        <w:spacing w:before="0" w:beforeAutospacing="0" w:after="0" w:afterAutospacing="0"/>
        <w:ind w:left="-284"/>
        <w:jc w:val="both"/>
        <w:rPr>
          <w:rStyle w:val="c1"/>
          <w:color w:val="000000"/>
        </w:rPr>
      </w:pP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1E26AC">
        <w:rPr>
          <w:rStyle w:val="c1"/>
          <w:color w:val="000000"/>
        </w:rPr>
        <w:t>Процесс воспитания  основывается на следующих принципах взаимодействия педагогов и школьников: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</w:t>
      </w:r>
      <w:proofErr w:type="gramStart"/>
      <w:r w:rsidRPr="001E26AC">
        <w:rPr>
          <w:rStyle w:val="c1"/>
          <w:color w:val="000000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rStyle w:val="c1"/>
          <w:color w:val="000000"/>
        </w:rPr>
      </w:pPr>
      <w:r w:rsidRPr="001E26AC">
        <w:rPr>
          <w:rStyle w:val="c1"/>
          <w:color w:val="000000"/>
        </w:rPr>
        <w:t xml:space="preserve">  - системность, целесообразность и </w:t>
      </w:r>
      <w:proofErr w:type="spellStart"/>
      <w:r w:rsidRPr="001E26AC">
        <w:rPr>
          <w:rStyle w:val="c1"/>
          <w:color w:val="000000"/>
        </w:rPr>
        <w:t>нешаблонность</w:t>
      </w:r>
      <w:proofErr w:type="spellEnd"/>
      <w:r w:rsidRPr="001E26AC">
        <w:rPr>
          <w:rStyle w:val="c1"/>
          <w:color w:val="000000"/>
        </w:rPr>
        <w:t xml:space="preserve"> воспитания как условия его эффективности.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Основными традициями воспитания в образовательной организации являются следующие: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96AA4" w:rsidRPr="001E26AC" w:rsidRDefault="00E96AA4" w:rsidP="001E26AC">
      <w:pPr>
        <w:pStyle w:val="c33"/>
        <w:shd w:val="clear" w:color="auto" w:fill="FFFFFF"/>
        <w:spacing w:before="0" w:beforeAutospacing="0" w:after="0" w:afterAutospacing="0"/>
        <w:ind w:left="-284" w:firstLine="1004"/>
        <w:jc w:val="both"/>
        <w:rPr>
          <w:color w:val="000000"/>
        </w:rPr>
      </w:pPr>
      <w:r w:rsidRPr="001E26AC">
        <w:rPr>
          <w:rStyle w:val="c1"/>
          <w:color w:val="000000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E96AA4" w:rsidRPr="001E26AC" w:rsidRDefault="00E96AA4" w:rsidP="001E26AC">
      <w:pPr>
        <w:pStyle w:val="a3"/>
        <w:spacing w:line="360" w:lineRule="auto"/>
        <w:rPr>
          <w:sz w:val="24"/>
          <w:lang w:val="ru-RU"/>
        </w:rPr>
      </w:pPr>
    </w:p>
    <w:p w:rsidR="00E15D87" w:rsidRPr="001E26AC" w:rsidRDefault="00E15D87" w:rsidP="001E26AC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rPr>
          <w:b/>
          <w:bCs/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color w:val="000000"/>
          <w:kern w:val="0"/>
          <w:sz w:val="24"/>
          <w:lang w:val="ru-RU" w:eastAsia="ru-RU"/>
        </w:rPr>
        <w:t>ЦЕЛЬ И ЗАДАЧИ ВОСПИТАНИЯ</w:t>
      </w:r>
    </w:p>
    <w:p w:rsidR="000B1CE5" w:rsidRPr="001E26AC" w:rsidRDefault="000B1CE5" w:rsidP="001E26AC">
      <w:pPr>
        <w:pStyle w:val="a3"/>
        <w:widowControl/>
        <w:shd w:val="clear" w:color="auto" w:fill="FFFFFF"/>
        <w:wordWrap/>
        <w:autoSpaceDE/>
        <w:autoSpaceDN/>
        <w:rPr>
          <w:b/>
          <w:color w:val="000000"/>
          <w:kern w:val="0"/>
          <w:sz w:val="24"/>
          <w:lang w:val="ru-RU" w:eastAsia="ru-RU"/>
        </w:rPr>
      </w:pP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Современный национальный</w:t>
      </w:r>
      <w:r w:rsidRPr="001E26AC">
        <w:rPr>
          <w:b/>
          <w:bCs/>
          <w:color w:val="000000"/>
          <w:kern w:val="0"/>
          <w:sz w:val="24"/>
          <w:lang w:val="ru-RU" w:eastAsia="ru-RU"/>
        </w:rPr>
        <w:t> </w:t>
      </w:r>
      <w:r w:rsidRPr="001E26AC">
        <w:rPr>
          <w:color w:val="000000"/>
          <w:kern w:val="0"/>
          <w:sz w:val="24"/>
          <w:lang w:val="ru-RU" w:eastAsia="ru-RU"/>
        </w:rPr>
        <w:t>идеал личности,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 </w:t>
      </w:r>
      <w:r w:rsidRPr="001E26AC">
        <w:rPr>
          <w:color w:val="000000"/>
          <w:kern w:val="0"/>
          <w:sz w:val="24"/>
          <w:lang w:val="ru-RU"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proofErr w:type="gramStart"/>
      <w:r w:rsidRPr="001E26AC">
        <w:rPr>
          <w:color w:val="000000"/>
          <w:kern w:val="0"/>
          <w:sz w:val="24"/>
          <w:lang w:val="ru-RU"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цель</w:t>
      </w:r>
      <w:r w:rsidRPr="001E26AC">
        <w:rPr>
          <w:color w:val="000000"/>
          <w:kern w:val="0"/>
          <w:sz w:val="24"/>
          <w:lang w:val="ru-RU" w:eastAsia="ru-RU"/>
        </w:rPr>
        <w:t> 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воспитания</w:t>
      </w:r>
      <w:r w:rsidRPr="001E26AC">
        <w:rPr>
          <w:color w:val="000000"/>
          <w:kern w:val="0"/>
          <w:sz w:val="24"/>
          <w:lang w:val="ru-RU" w:eastAsia="ru-RU"/>
        </w:rPr>
        <w:t> в школе – личностное развитие школьников, проявляющееся:</w:t>
      </w:r>
      <w:proofErr w:type="gramEnd"/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lastRenderedPageBreak/>
        <w:t>2) в развитии их позитивных отношений к этим общественным ценностям (т.е. в развитии их социально значимых отношений);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приоритеты</w:t>
      </w:r>
      <w:r w:rsidRPr="001E26AC">
        <w:rPr>
          <w:color w:val="000000"/>
          <w:kern w:val="0"/>
          <w:sz w:val="24"/>
          <w:lang w:val="ru-RU" w:eastAsia="ru-RU"/>
        </w:rPr>
        <w:t>, соответствующие трем уровням общего образования:</w:t>
      </w:r>
    </w:p>
    <w:p w:rsidR="000B1CE5" w:rsidRPr="001E26AC" w:rsidRDefault="000B1CE5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1.</w:t>
      </w:r>
      <w:r w:rsidRPr="001E26AC">
        <w:rPr>
          <w:color w:val="000000"/>
          <w:kern w:val="0"/>
          <w:sz w:val="24"/>
          <w:lang w:val="ru-RU" w:eastAsia="ru-RU"/>
        </w:rPr>
        <w:t> В воспитании детей младшего школьного возраста (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уровень начального общего образования</w:t>
      </w:r>
      <w:r w:rsidRPr="001E26AC">
        <w:rPr>
          <w:color w:val="000000"/>
          <w:kern w:val="0"/>
          <w:sz w:val="24"/>
          <w:lang w:val="ru-RU"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1E26AC">
        <w:rPr>
          <w:color w:val="00000A"/>
          <w:kern w:val="0"/>
          <w:sz w:val="24"/>
          <w:lang w:val="ru-RU" w:eastAsia="ru-RU"/>
        </w:rPr>
        <w:t>норм и традиций того общества, в котором они живут.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proofErr w:type="gramStart"/>
      <w:r w:rsidRPr="001E26AC">
        <w:rPr>
          <w:color w:val="000000"/>
          <w:kern w:val="0"/>
          <w:sz w:val="24"/>
          <w:lang w:val="ru-RU" w:eastAsia="ru-RU"/>
        </w:rPr>
        <w:t>К наиболее важным из них относятся следующие:  </w:t>
      </w:r>
      <w:proofErr w:type="gramEnd"/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знать и любить свою Родину – свой родной дом, двор, улицу, город, свою страну;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стремиться узнавать что-то новое, проявлять любознательность, ценить знания;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быть вежливым и опрятным, скромным и приветливым;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соблюдать правила личной гигиены, режим дня, вести здоровый образ жизни;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proofErr w:type="gramStart"/>
      <w:r w:rsidRPr="001E26AC">
        <w:rPr>
          <w:color w:val="000000"/>
          <w:kern w:val="0"/>
          <w:sz w:val="24"/>
          <w:lang w:val="ru-RU"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B1CE5" w:rsidRPr="001E26AC" w:rsidRDefault="000B1CE5" w:rsidP="001E26AC">
      <w:pPr>
        <w:widowControl/>
        <w:shd w:val="clear" w:color="auto" w:fill="FFFFFF"/>
        <w:wordWrap/>
        <w:autoSpaceDE/>
        <w:autoSpaceDN/>
        <w:ind w:firstLine="710"/>
        <w:rPr>
          <w:color w:val="000000"/>
          <w:kern w:val="0"/>
          <w:sz w:val="24"/>
          <w:lang w:val="ru-RU" w:eastAsia="ru-RU"/>
        </w:rPr>
      </w:pP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2.</w:t>
      </w:r>
      <w:r w:rsidRPr="001E26AC">
        <w:rPr>
          <w:color w:val="000000"/>
          <w:kern w:val="0"/>
          <w:sz w:val="24"/>
          <w:lang w:val="ru-RU" w:eastAsia="ru-RU"/>
        </w:rPr>
        <w:t> В воспитании детей подросткового возраста (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уровень основного общего образования</w:t>
      </w:r>
      <w:r w:rsidRPr="001E26AC">
        <w:rPr>
          <w:color w:val="000000"/>
          <w:kern w:val="0"/>
          <w:sz w:val="24"/>
          <w:lang w:val="ru-RU"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 семье как главной опоре в жизни человека и источнику его счастья;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proofErr w:type="gramStart"/>
      <w:r w:rsidRPr="001E26AC">
        <w:rPr>
          <w:color w:val="000000"/>
          <w:kern w:val="0"/>
          <w:sz w:val="24"/>
          <w:lang w:val="ru-RU"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взаимоподдерживающие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- к самим себе как хозяевам своей судьбы, самоопределяющимся и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самореализующимся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личностям, отвечающим за свое собственное будущее.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B1CE5" w:rsidRPr="001E26AC" w:rsidRDefault="000B1CE5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3</w:t>
      </w:r>
      <w:r w:rsidRPr="001E26AC">
        <w:rPr>
          <w:color w:val="000000"/>
          <w:kern w:val="0"/>
          <w:sz w:val="24"/>
          <w:lang w:val="ru-RU" w:eastAsia="ru-RU"/>
        </w:rPr>
        <w:t>. В воспитании детей юношеского возраста (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уровень среднего общего образования</w:t>
      </w:r>
      <w:r w:rsidRPr="001E26AC">
        <w:rPr>
          <w:color w:val="000000"/>
          <w:kern w:val="0"/>
          <w:sz w:val="24"/>
          <w:lang w:val="ru-RU"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дел, направленных на заботу о своей семье, родных и близких;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трудовой опыт, опыт участия в производственной практике;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дел, направл</w:t>
      </w:r>
      <w:r w:rsidR="00E13D5D" w:rsidRPr="001E26AC">
        <w:rPr>
          <w:color w:val="000000"/>
          <w:kern w:val="0"/>
          <w:sz w:val="24"/>
          <w:lang w:val="ru-RU" w:eastAsia="ru-RU"/>
        </w:rPr>
        <w:t>енных на пользу своему родному городу</w:t>
      </w:r>
      <w:r w:rsidRPr="001E26AC">
        <w:rPr>
          <w:color w:val="000000"/>
          <w:kern w:val="0"/>
          <w:sz w:val="24"/>
          <w:lang w:val="ru-RU" w:eastAsia="ru-RU"/>
        </w:rPr>
        <w:t>, стране в целом, опыт деятельного выражения собственной гражданской позиции;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природоохранных дел;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разрешения возникающих конфликтных ситуаций в школе, дома или на улице;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ведения здорового образа жизни и заботы о здоровье других людей;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оказания помощи окружающим, заботы о малышах или пожилых людях, волонтерский опыт;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опыт самопознания и самоанализа, опыт социально приемлемого самовыражения и самореализации.</w:t>
      </w:r>
    </w:p>
    <w:p w:rsidR="000B1CE5" w:rsidRPr="001E26AC" w:rsidRDefault="000B1CE5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не означает игнорирования других составляющих общей цели воспитания</w:t>
      </w:r>
      <w:r w:rsidRPr="001E26AC">
        <w:rPr>
          <w:color w:val="000000"/>
          <w:kern w:val="0"/>
          <w:sz w:val="24"/>
          <w:lang w:val="ru-RU"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lastRenderedPageBreak/>
        <w:t>Достижению поставленной цели воспитания школьников  способствует решение следующих основных </w:t>
      </w: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задач</w:t>
      </w:r>
      <w:r w:rsidRPr="001E26AC">
        <w:rPr>
          <w:color w:val="000000"/>
          <w:kern w:val="0"/>
          <w:sz w:val="24"/>
          <w:lang w:val="ru-RU" w:eastAsia="ru-RU"/>
        </w:rPr>
        <w:t>: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организовывать для школьников экскурсии, походы и реализовывать их воспитательный потенциал;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right="28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организовывать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профориентационную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работу со школьниками;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организовать работу школьных медиа, реализовывать их воспитательный потенциал;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развивать предметно-эстетическую среду школы и реализовывать ее воспитательные возможности;</w:t>
      </w:r>
    </w:p>
    <w:p w:rsidR="00E15D87" w:rsidRPr="001E26AC" w:rsidRDefault="00E15D87" w:rsidP="001E26AC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00" w:beforeAutospacing="1" w:after="100" w:afterAutospacing="1"/>
        <w:ind w:left="-709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15D87" w:rsidRPr="001E26AC" w:rsidRDefault="00E15D87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864CA" w:rsidRPr="001E26AC" w:rsidRDefault="00D864CA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</w:p>
    <w:p w:rsidR="000B1CE5" w:rsidRPr="001E26AC" w:rsidRDefault="000B1CE5" w:rsidP="001E26AC">
      <w:pPr>
        <w:widowControl/>
        <w:shd w:val="clear" w:color="auto" w:fill="FFFFFF"/>
        <w:wordWrap/>
        <w:autoSpaceDE/>
        <w:autoSpaceDN/>
        <w:rPr>
          <w:b/>
          <w:bCs/>
          <w:color w:val="000000"/>
          <w:kern w:val="0"/>
          <w:sz w:val="24"/>
          <w:lang w:val="ru-RU" w:eastAsia="ru-RU"/>
        </w:rPr>
      </w:pPr>
    </w:p>
    <w:p w:rsidR="000B1CE5" w:rsidRPr="001E26AC" w:rsidRDefault="000B1CE5" w:rsidP="001E26AC">
      <w:pPr>
        <w:widowControl/>
        <w:shd w:val="clear" w:color="auto" w:fill="FFFFFF"/>
        <w:wordWrap/>
        <w:autoSpaceDE/>
        <w:autoSpaceDN/>
        <w:rPr>
          <w:b/>
          <w:bCs/>
          <w:color w:val="000000"/>
          <w:kern w:val="0"/>
          <w:sz w:val="24"/>
          <w:lang w:val="ru-RU" w:eastAsia="ru-RU"/>
        </w:rPr>
      </w:pPr>
    </w:p>
    <w:p w:rsidR="00D864CA" w:rsidRPr="001E26AC" w:rsidRDefault="00D864CA" w:rsidP="001E26AC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rPr>
          <w:b/>
          <w:bCs/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color w:val="000000"/>
          <w:kern w:val="0"/>
          <w:sz w:val="24"/>
          <w:lang w:val="ru-RU" w:eastAsia="ru-RU"/>
        </w:rPr>
        <w:t>ВИДЫ, ФОРМЫ И СОДЕРЖАНИЕ ДЕЯТЕЛЬНОСТИ</w:t>
      </w:r>
    </w:p>
    <w:p w:rsidR="000B1CE5" w:rsidRPr="001E26AC" w:rsidRDefault="000B1CE5" w:rsidP="001E26AC">
      <w:pPr>
        <w:pStyle w:val="a3"/>
        <w:widowControl/>
        <w:shd w:val="clear" w:color="auto" w:fill="FFFFFF"/>
        <w:wordWrap/>
        <w:autoSpaceDE/>
        <w:autoSpaceDN/>
        <w:rPr>
          <w:color w:val="000000"/>
          <w:kern w:val="0"/>
          <w:sz w:val="24"/>
          <w:lang w:val="ru-RU" w:eastAsia="ru-RU"/>
        </w:rPr>
      </w:pPr>
    </w:p>
    <w:p w:rsidR="001E26AC" w:rsidRPr="001E26AC" w:rsidRDefault="001E26AC" w:rsidP="001E26AC">
      <w:pPr>
        <w:ind w:firstLine="708"/>
        <w:rPr>
          <w:sz w:val="24"/>
          <w:lang w:val="ru-RU"/>
        </w:rPr>
      </w:pPr>
      <w:r w:rsidRPr="001E26AC">
        <w:rPr>
          <w:sz w:val="24"/>
          <w:lang w:val="ru-RU"/>
        </w:rPr>
        <w:t xml:space="preserve">Программа воспитания Школы включает в себя четыре основных раздела: раздел «Особенности организуемого в школе воспитательного процесса», раздел «Цель и задачи воспитания», раздел «Виды, формы и содержание деятельности», раздел «Основные направления самоанализа воспитательной работы». </w:t>
      </w:r>
      <w:proofErr w:type="gramStart"/>
      <w:r w:rsidRPr="001E26AC">
        <w:rPr>
          <w:sz w:val="24"/>
          <w:lang w:val="ru-RU"/>
        </w:rPr>
        <w:t>Раздел «Виды, формы и содержание деятельности» представлен инвариантными модулями «Классное руководство», «Школьный урок», «Курсы внеурочной деятельности», «Самоуправление», «Работа с родителями»</w:t>
      </w:r>
      <w:r w:rsidR="00506E6B">
        <w:rPr>
          <w:sz w:val="24"/>
          <w:lang w:val="ru-RU"/>
        </w:rPr>
        <w:t>,</w:t>
      </w:r>
      <w:r w:rsidRPr="001E26AC">
        <w:rPr>
          <w:sz w:val="24"/>
          <w:lang w:val="ru-RU"/>
        </w:rPr>
        <w:t xml:space="preserve"> «Профориентация» и вариативными модулями:</w:t>
      </w:r>
      <w:proofErr w:type="gramEnd"/>
      <w:r w:rsidRPr="001E26AC">
        <w:rPr>
          <w:sz w:val="24"/>
          <w:lang w:val="ru-RU"/>
        </w:rPr>
        <w:t xml:space="preserve"> «Ключевые общешкольные дела», «Школьные </w:t>
      </w:r>
      <w:proofErr w:type="spellStart"/>
      <w:r w:rsidRPr="001E26AC">
        <w:rPr>
          <w:sz w:val="24"/>
          <w:lang w:val="ru-RU"/>
        </w:rPr>
        <w:t>медиа</w:t>
      </w:r>
      <w:proofErr w:type="spellEnd"/>
      <w:r w:rsidRPr="001E26AC">
        <w:rPr>
          <w:sz w:val="24"/>
          <w:lang w:val="ru-RU"/>
        </w:rPr>
        <w:t>», «</w:t>
      </w:r>
      <w:r w:rsidR="00506E6B">
        <w:rPr>
          <w:sz w:val="24"/>
          <w:lang w:val="ru-RU"/>
        </w:rPr>
        <w:t>Крылья ПОБЕДЫ</w:t>
      </w:r>
      <w:r w:rsidRPr="001E26AC">
        <w:rPr>
          <w:sz w:val="24"/>
          <w:lang w:val="ru-RU"/>
        </w:rPr>
        <w:t xml:space="preserve">», «Детские общественные объединения», </w:t>
      </w:r>
      <w:r w:rsidR="00506E6B">
        <w:rPr>
          <w:sz w:val="24"/>
          <w:lang w:val="ru-RU"/>
        </w:rPr>
        <w:t>«</w:t>
      </w:r>
      <w:proofErr w:type="spellStart"/>
      <w:r w:rsidR="00506E6B">
        <w:rPr>
          <w:sz w:val="24"/>
          <w:lang w:val="ru-RU"/>
        </w:rPr>
        <w:t>Волонтерство</w:t>
      </w:r>
      <w:proofErr w:type="spellEnd"/>
      <w:r w:rsidR="00506E6B">
        <w:rPr>
          <w:sz w:val="24"/>
          <w:lang w:val="ru-RU"/>
        </w:rPr>
        <w:t>», «Подросток и ЗАКОН»</w:t>
      </w:r>
    </w:p>
    <w:p w:rsidR="000B1CE5" w:rsidRPr="001E26AC" w:rsidRDefault="000B1CE5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</w:p>
    <w:p w:rsidR="008E6308" w:rsidRPr="008E6308" w:rsidRDefault="00875C8A" w:rsidP="008E6308">
      <w:pPr>
        <w:widowControl/>
        <w:shd w:val="clear" w:color="auto" w:fill="FFFFFF"/>
        <w:wordWrap/>
        <w:autoSpaceDE/>
        <w:autoSpaceDN/>
        <w:ind w:left="360"/>
        <w:rPr>
          <w:b/>
          <w:bCs/>
          <w:color w:val="000000"/>
          <w:kern w:val="0"/>
          <w:sz w:val="24"/>
          <w:lang w:val="ru-RU" w:eastAsia="ru-RU"/>
        </w:rPr>
      </w:pPr>
      <w:r w:rsidRPr="008E6308">
        <w:rPr>
          <w:b/>
          <w:iCs/>
          <w:color w:val="000000"/>
          <w:w w:val="0"/>
          <w:sz w:val="24"/>
          <w:lang w:val="ru-RU"/>
        </w:rPr>
        <w:t>3.1</w:t>
      </w:r>
      <w:r w:rsidR="00217BC2" w:rsidRPr="008E6308">
        <w:rPr>
          <w:b/>
          <w:iCs/>
          <w:color w:val="000000"/>
          <w:w w:val="0"/>
          <w:sz w:val="24"/>
          <w:lang w:val="ru-RU"/>
        </w:rPr>
        <w:t xml:space="preserve"> </w:t>
      </w:r>
      <w:r w:rsidR="008E6308" w:rsidRPr="008E6308">
        <w:rPr>
          <w:b/>
          <w:bCs/>
          <w:color w:val="000000"/>
          <w:kern w:val="0"/>
          <w:sz w:val="24"/>
          <w:lang w:val="ru-RU" w:eastAsia="ru-RU"/>
        </w:rPr>
        <w:t>Модуль «Классное руководство»</w:t>
      </w:r>
    </w:p>
    <w:p w:rsidR="008E6308" w:rsidRPr="001E26AC" w:rsidRDefault="008E6308" w:rsidP="008E6308">
      <w:pPr>
        <w:pStyle w:val="a3"/>
        <w:widowControl/>
        <w:shd w:val="clear" w:color="auto" w:fill="FFFFFF"/>
        <w:wordWrap/>
        <w:autoSpaceDE/>
        <w:autoSpaceDN/>
        <w:ind w:left="1080"/>
        <w:rPr>
          <w:color w:val="000000"/>
          <w:kern w:val="0"/>
          <w:sz w:val="24"/>
          <w:lang w:val="ru-RU" w:eastAsia="ru-RU"/>
        </w:rPr>
      </w:pPr>
    </w:p>
    <w:p w:rsidR="008E6308" w:rsidRPr="001E26AC" w:rsidRDefault="008E6308" w:rsidP="008E6308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E6308" w:rsidRPr="001E26AC" w:rsidRDefault="008E6308" w:rsidP="008E6308">
      <w:pPr>
        <w:widowControl/>
        <w:shd w:val="clear" w:color="auto" w:fill="FFFFFF"/>
        <w:wordWrap/>
        <w:autoSpaceDE/>
        <w:autoSpaceDN/>
        <w:ind w:right="-2" w:firstLine="568"/>
        <w:rPr>
          <w:b/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Cs/>
          <w:color w:val="000000"/>
          <w:kern w:val="0"/>
          <w:sz w:val="24"/>
          <w:lang w:val="ru-RU" w:eastAsia="ru-RU"/>
        </w:rPr>
        <w:t>Работа с классным коллективом:</w:t>
      </w:r>
    </w:p>
    <w:p w:rsidR="008E6308" w:rsidRPr="001E26AC" w:rsidRDefault="008E6308" w:rsidP="008E6308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E6308" w:rsidRPr="001E26AC" w:rsidRDefault="008E6308" w:rsidP="008E6308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1E26AC">
        <w:rPr>
          <w:color w:val="000000"/>
          <w:kern w:val="0"/>
          <w:sz w:val="24"/>
          <w:lang w:val="ru-RU" w:eastAsia="ru-RU"/>
        </w:rPr>
        <w:t>дел</w:t>
      </w:r>
      <w:proofErr w:type="gramEnd"/>
      <w:r w:rsidRPr="001E26AC">
        <w:rPr>
          <w:color w:val="000000"/>
          <w:kern w:val="0"/>
          <w:sz w:val="24"/>
          <w:lang w:val="ru-RU"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профориентационной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самореализоваться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E6308" w:rsidRPr="001E26AC" w:rsidRDefault="008E6308" w:rsidP="008E6308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E6308" w:rsidRPr="001E26AC" w:rsidRDefault="008E6308" w:rsidP="008E6308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proofErr w:type="gramStart"/>
      <w:r w:rsidRPr="001E26AC">
        <w:rPr>
          <w:color w:val="000000"/>
          <w:kern w:val="0"/>
          <w:sz w:val="24"/>
          <w:lang w:val="ru-RU" w:eastAsia="ru-RU"/>
        </w:rPr>
        <w:t xml:space="preserve">сплочение коллектива класса через: игры и тренинги на сплочение и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командообразование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микрогруппами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поздравления, сюрпризы, творческие подарки и розыгрыши;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внутриклассные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8E6308" w:rsidRPr="001E26AC" w:rsidRDefault="008E6308" w:rsidP="008E6308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E6308" w:rsidRPr="001E26AC" w:rsidRDefault="008E6308" w:rsidP="008E6308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Cs/>
          <w:color w:val="000000"/>
          <w:kern w:val="0"/>
          <w:sz w:val="24"/>
          <w:lang w:val="ru-RU" w:eastAsia="ru-RU"/>
        </w:rPr>
        <w:t>Индивидуальная работа с учащимися:</w:t>
      </w:r>
    </w:p>
    <w:p w:rsidR="008E6308" w:rsidRPr="001E26AC" w:rsidRDefault="008E6308" w:rsidP="008E6308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proofErr w:type="gramStart"/>
      <w:r w:rsidRPr="001E26AC">
        <w:rPr>
          <w:color w:val="000000"/>
          <w:kern w:val="0"/>
          <w:sz w:val="24"/>
          <w:lang w:val="ru-RU"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8E6308" w:rsidRPr="001E26AC" w:rsidRDefault="008E6308" w:rsidP="008E6308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E6308" w:rsidRPr="001E26AC" w:rsidRDefault="008E6308" w:rsidP="008E630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портфолио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E6308" w:rsidRPr="001E26AC" w:rsidRDefault="008E6308" w:rsidP="008E630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8E6308" w:rsidRPr="001E26AC" w:rsidRDefault="008E6308" w:rsidP="008E6308">
      <w:pPr>
        <w:widowControl/>
        <w:shd w:val="clear" w:color="auto" w:fill="FFFFFF"/>
        <w:wordWrap/>
        <w:autoSpaceDE/>
        <w:autoSpaceDN/>
        <w:ind w:left="568" w:right="176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Cs/>
          <w:color w:val="000000"/>
          <w:kern w:val="0"/>
          <w:sz w:val="24"/>
          <w:lang w:val="ru-RU" w:eastAsia="ru-RU"/>
        </w:rPr>
        <w:t>Работа с учителями, преподающими в классе:</w:t>
      </w:r>
    </w:p>
    <w:p w:rsidR="008E6308" w:rsidRPr="001E26AC" w:rsidRDefault="008E6308" w:rsidP="008E6308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E6308" w:rsidRPr="001E26AC" w:rsidRDefault="008E6308" w:rsidP="008E6308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E6308" w:rsidRPr="001E26AC" w:rsidRDefault="008E6308" w:rsidP="008E6308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1E26AC">
        <w:rPr>
          <w:color w:val="000000"/>
          <w:kern w:val="0"/>
          <w:sz w:val="24"/>
          <w:lang w:val="ru-RU" w:eastAsia="ru-RU"/>
        </w:rPr>
        <w:t>от</w:t>
      </w:r>
      <w:proofErr w:type="gramEnd"/>
      <w:r w:rsidRPr="001E26AC">
        <w:rPr>
          <w:color w:val="000000"/>
          <w:kern w:val="0"/>
          <w:sz w:val="24"/>
          <w:lang w:val="ru-RU" w:eastAsia="ru-RU"/>
        </w:rPr>
        <w:t xml:space="preserve"> учебной, обстановке;</w:t>
      </w:r>
    </w:p>
    <w:p w:rsidR="008E6308" w:rsidRPr="001E26AC" w:rsidRDefault="008E6308" w:rsidP="008E6308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E6308" w:rsidRPr="001E26AC" w:rsidRDefault="008E6308" w:rsidP="008E6308">
      <w:pPr>
        <w:widowControl/>
        <w:shd w:val="clear" w:color="auto" w:fill="FFFFFF"/>
        <w:wordWrap/>
        <w:autoSpaceDE/>
        <w:autoSpaceDN/>
        <w:ind w:left="568" w:right="176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Cs/>
          <w:color w:val="000000"/>
          <w:kern w:val="0"/>
          <w:sz w:val="24"/>
          <w:lang w:val="ru-RU" w:eastAsia="ru-RU"/>
        </w:rPr>
        <w:lastRenderedPageBreak/>
        <w:t>Работа с родителями учащихся или их законными представителями:</w:t>
      </w:r>
    </w:p>
    <w:p w:rsidR="008E6308" w:rsidRPr="001E26AC" w:rsidRDefault="008E6308" w:rsidP="008E6308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8E6308" w:rsidRPr="001E26AC" w:rsidRDefault="008E6308" w:rsidP="008E6308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E6308" w:rsidRPr="001E26AC" w:rsidRDefault="008E6308" w:rsidP="008E6308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E6308" w:rsidRPr="001E26AC" w:rsidRDefault="008E6308" w:rsidP="008E6308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E6308" w:rsidRPr="001E26AC" w:rsidRDefault="008E6308" w:rsidP="008E6308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привлечение членов семей школьников к организации и проведению дел класса;</w:t>
      </w:r>
    </w:p>
    <w:p w:rsidR="008E6308" w:rsidRDefault="008E6308" w:rsidP="008E6308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E6308" w:rsidRDefault="008E6308" w:rsidP="008E6308">
      <w:pPr>
        <w:widowControl/>
        <w:shd w:val="clear" w:color="auto" w:fill="FFFFFF"/>
        <w:wordWrap/>
        <w:autoSpaceDE/>
        <w:autoSpaceDN/>
        <w:spacing w:before="30" w:after="30"/>
        <w:ind w:left="568" w:right="176"/>
        <w:rPr>
          <w:color w:val="000000"/>
          <w:kern w:val="0"/>
          <w:sz w:val="24"/>
          <w:lang w:val="ru-RU" w:eastAsia="ru-RU"/>
        </w:rPr>
      </w:pPr>
    </w:p>
    <w:p w:rsidR="008E6308" w:rsidRDefault="008E6308" w:rsidP="008E6308">
      <w:pPr>
        <w:widowControl/>
        <w:shd w:val="clear" w:color="auto" w:fill="FFFFFF"/>
        <w:wordWrap/>
        <w:autoSpaceDE/>
        <w:autoSpaceDN/>
        <w:spacing w:before="30" w:after="30"/>
        <w:ind w:left="568" w:right="176"/>
        <w:rPr>
          <w:color w:val="000000"/>
          <w:kern w:val="0"/>
          <w:sz w:val="24"/>
          <w:lang w:val="ru-RU" w:eastAsia="ru-RU"/>
        </w:rPr>
      </w:pPr>
    </w:p>
    <w:p w:rsidR="008E6308" w:rsidRPr="001E26AC" w:rsidRDefault="008E6308" w:rsidP="008E6308">
      <w:pPr>
        <w:pStyle w:val="a3"/>
        <w:widowControl/>
        <w:numPr>
          <w:ilvl w:val="1"/>
          <w:numId w:val="1"/>
        </w:numPr>
        <w:shd w:val="clear" w:color="auto" w:fill="FFFFFF"/>
        <w:wordWrap/>
        <w:autoSpaceDE/>
        <w:autoSpaceDN/>
        <w:rPr>
          <w:b/>
          <w:bCs/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color w:val="000000"/>
          <w:kern w:val="0"/>
          <w:sz w:val="24"/>
          <w:lang w:val="ru-RU" w:eastAsia="ru-RU"/>
        </w:rPr>
        <w:t>Модуль «Школьный урок»</w:t>
      </w:r>
    </w:p>
    <w:p w:rsidR="008E6308" w:rsidRPr="001E26AC" w:rsidRDefault="008E6308" w:rsidP="008E6308">
      <w:pPr>
        <w:pStyle w:val="a3"/>
        <w:widowControl/>
        <w:shd w:val="clear" w:color="auto" w:fill="FFFFFF"/>
        <w:wordWrap/>
        <w:autoSpaceDE/>
        <w:autoSpaceDN/>
        <w:ind w:left="1080"/>
        <w:rPr>
          <w:color w:val="000000"/>
          <w:kern w:val="0"/>
          <w:sz w:val="24"/>
          <w:lang w:val="ru-RU" w:eastAsia="ru-RU"/>
        </w:rPr>
      </w:pPr>
    </w:p>
    <w:p w:rsidR="008E6308" w:rsidRPr="001E26AC" w:rsidRDefault="008E6308" w:rsidP="008E6308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Реализация школьными педагогами воспитательного потенциала урока предполагает следующее</w:t>
      </w:r>
      <w:r w:rsidRPr="001E26AC">
        <w:rPr>
          <w:i/>
          <w:iCs/>
          <w:color w:val="000000"/>
          <w:kern w:val="0"/>
          <w:sz w:val="24"/>
          <w:lang w:val="ru-RU" w:eastAsia="ru-RU"/>
        </w:rPr>
        <w:t>:</w:t>
      </w:r>
    </w:p>
    <w:p w:rsidR="008E6308" w:rsidRPr="001E26AC" w:rsidRDefault="008E6308" w:rsidP="008E6308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color w:val="000000"/>
          <w:kern w:val="0"/>
          <w:sz w:val="24"/>
          <w:lang w:val="ru-RU" w:eastAsia="ru-RU"/>
        </w:rPr>
        <w:t xml:space="preserve">установление </w:t>
      </w:r>
      <w:r w:rsidRPr="001E26AC">
        <w:rPr>
          <w:color w:val="000000"/>
          <w:kern w:val="0"/>
          <w:sz w:val="24"/>
          <w:lang w:val="ru-RU" w:eastAsia="ru-RU"/>
        </w:rPr>
        <w:t>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E6308" w:rsidRPr="001E26AC" w:rsidRDefault="008E6308" w:rsidP="008E6308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color w:val="000000"/>
          <w:kern w:val="0"/>
          <w:sz w:val="24"/>
          <w:lang w:val="ru-RU" w:eastAsia="ru-RU"/>
        </w:rPr>
        <w:t xml:space="preserve">побуждение </w:t>
      </w:r>
      <w:r w:rsidRPr="001E26AC">
        <w:rPr>
          <w:color w:val="000000"/>
          <w:kern w:val="0"/>
          <w:sz w:val="24"/>
          <w:lang w:val="ru-RU" w:eastAsia="ru-RU"/>
        </w:rPr>
        <w:t>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E6308" w:rsidRPr="001E26AC" w:rsidRDefault="008E6308" w:rsidP="008E6308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color w:val="000000"/>
          <w:kern w:val="0"/>
          <w:sz w:val="24"/>
          <w:lang w:val="ru-RU" w:eastAsia="ru-RU"/>
        </w:rPr>
        <w:t>привлечение</w:t>
      </w:r>
      <w:r w:rsidRPr="001E26AC">
        <w:rPr>
          <w:color w:val="000000"/>
          <w:kern w:val="0"/>
          <w:sz w:val="24"/>
          <w:lang w:val="ru-RU" w:eastAsia="ru-RU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E6308" w:rsidRPr="001E26AC" w:rsidRDefault="008E6308" w:rsidP="008E6308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color w:val="000000"/>
          <w:kern w:val="0"/>
          <w:sz w:val="24"/>
          <w:lang w:val="ru-RU" w:eastAsia="ru-RU"/>
        </w:rPr>
        <w:t>использование</w:t>
      </w:r>
      <w:r w:rsidRPr="001E26AC">
        <w:rPr>
          <w:color w:val="000000"/>
          <w:kern w:val="0"/>
          <w:sz w:val="24"/>
          <w:lang w:val="ru-RU" w:eastAsia="ru-RU"/>
        </w:rPr>
        <w:t xml:space="preserve">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Pr="001E26AC">
        <w:rPr>
          <w:i/>
          <w:sz w:val="24"/>
          <w:lang w:val="ru-RU"/>
        </w:rPr>
        <w:t xml:space="preserve"> </w:t>
      </w:r>
      <w:r w:rsidRPr="001E26AC">
        <w:rPr>
          <w:sz w:val="24"/>
          <w:lang w:val="ru-RU"/>
        </w:rPr>
        <w:t xml:space="preserve">использовать </w:t>
      </w:r>
      <w:proofErr w:type="spellStart"/>
      <w:r w:rsidRPr="001E26AC">
        <w:rPr>
          <w:sz w:val="24"/>
          <w:lang w:val="ru-RU"/>
        </w:rPr>
        <w:t>онлайн-курсы</w:t>
      </w:r>
      <w:proofErr w:type="spellEnd"/>
      <w:r w:rsidRPr="001E26AC">
        <w:rPr>
          <w:sz w:val="24"/>
          <w:lang w:val="ru-RU"/>
        </w:rPr>
        <w:t xml:space="preserve"> Корпоративного университета РДШ (сайт – </w:t>
      </w:r>
      <w:proofErr w:type="spellStart"/>
      <w:r w:rsidRPr="001E26AC">
        <w:rPr>
          <w:sz w:val="24"/>
        </w:rPr>
        <w:t>rdsh</w:t>
      </w:r>
      <w:proofErr w:type="spellEnd"/>
      <w:r w:rsidRPr="001E26AC">
        <w:rPr>
          <w:sz w:val="24"/>
          <w:lang w:val="ru-RU"/>
        </w:rPr>
        <w:t>.</w:t>
      </w:r>
      <w:r w:rsidRPr="001E26AC">
        <w:rPr>
          <w:sz w:val="24"/>
        </w:rPr>
        <w:t>education</w:t>
      </w:r>
      <w:r w:rsidRPr="001E26AC">
        <w:rPr>
          <w:sz w:val="24"/>
          <w:lang w:val="ru-RU"/>
        </w:rPr>
        <w:t>): «В порядке», «Экологическое мышление», «Формирование гражданской идентичности у обучающихся 4-11 классов»</w:t>
      </w:r>
      <w:bookmarkStart w:id="0" w:name="_GoBack"/>
      <w:bookmarkEnd w:id="0"/>
      <w:r w:rsidRPr="001E26AC">
        <w:rPr>
          <w:sz w:val="24"/>
          <w:lang w:val="ru-RU"/>
        </w:rPr>
        <w:t>;</w:t>
      </w:r>
    </w:p>
    <w:p w:rsidR="008E6308" w:rsidRPr="001E26AC" w:rsidRDefault="008E6308" w:rsidP="008E6308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4"/>
          <w:lang w:val="ru-RU"/>
        </w:rPr>
      </w:pPr>
      <w:r w:rsidRPr="001E26AC">
        <w:rPr>
          <w:b/>
          <w:color w:val="000000"/>
          <w:kern w:val="0"/>
          <w:sz w:val="24"/>
          <w:lang w:val="ru-RU" w:eastAsia="ru-RU"/>
        </w:rPr>
        <w:t xml:space="preserve">применение </w:t>
      </w:r>
      <w:r w:rsidRPr="001E26AC">
        <w:rPr>
          <w:color w:val="000000"/>
          <w:kern w:val="0"/>
          <w:sz w:val="24"/>
          <w:lang w:val="ru-RU" w:eastAsia="ru-RU"/>
        </w:rPr>
        <w:t>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  <w:r w:rsidRPr="001E26AC">
        <w:rPr>
          <w:sz w:val="24"/>
          <w:lang w:val="ru-RU"/>
        </w:rPr>
        <w:t xml:space="preserve">использовать </w:t>
      </w:r>
      <w:proofErr w:type="spellStart"/>
      <w:r w:rsidRPr="001E26AC">
        <w:rPr>
          <w:sz w:val="24"/>
          <w:lang w:val="ru-RU"/>
        </w:rPr>
        <w:t>онлайн-курсы</w:t>
      </w:r>
      <w:proofErr w:type="spellEnd"/>
      <w:r w:rsidRPr="001E26AC">
        <w:rPr>
          <w:sz w:val="24"/>
          <w:lang w:val="ru-RU"/>
        </w:rPr>
        <w:t xml:space="preserve"> Корпоративного университета РДШ (сайт – </w:t>
      </w:r>
      <w:proofErr w:type="spellStart"/>
      <w:r w:rsidRPr="001E26AC">
        <w:rPr>
          <w:sz w:val="24"/>
        </w:rPr>
        <w:t>rdsh</w:t>
      </w:r>
      <w:proofErr w:type="spellEnd"/>
      <w:r w:rsidRPr="001E26AC">
        <w:rPr>
          <w:sz w:val="24"/>
          <w:lang w:val="ru-RU"/>
        </w:rPr>
        <w:t>.</w:t>
      </w:r>
      <w:r w:rsidRPr="001E26AC">
        <w:rPr>
          <w:sz w:val="24"/>
        </w:rPr>
        <w:t>education</w:t>
      </w:r>
      <w:r w:rsidRPr="001E26AC">
        <w:rPr>
          <w:sz w:val="24"/>
          <w:lang w:val="ru-RU"/>
        </w:rPr>
        <w:t>): «Основы социального проектирования», «Совместное лидерство», «</w:t>
      </w:r>
      <w:proofErr w:type="spellStart"/>
      <w:r w:rsidRPr="001E26AC">
        <w:rPr>
          <w:sz w:val="24"/>
          <w:lang w:val="ru-RU"/>
        </w:rPr>
        <w:t>Фотостудия</w:t>
      </w:r>
      <w:proofErr w:type="spellEnd"/>
      <w:r w:rsidRPr="001E26AC">
        <w:rPr>
          <w:sz w:val="24"/>
          <w:lang w:val="ru-RU"/>
        </w:rPr>
        <w:t xml:space="preserve"> РДШ», «Анимация </w:t>
      </w:r>
      <w:proofErr w:type="spellStart"/>
      <w:r w:rsidRPr="001E26AC">
        <w:rPr>
          <w:sz w:val="24"/>
          <w:lang w:val="ru-RU"/>
        </w:rPr>
        <w:t>онлайн</w:t>
      </w:r>
      <w:proofErr w:type="spellEnd"/>
      <w:r w:rsidRPr="001E26AC">
        <w:rPr>
          <w:sz w:val="24"/>
          <w:lang w:val="ru-RU"/>
        </w:rPr>
        <w:t xml:space="preserve">»;  </w:t>
      </w:r>
    </w:p>
    <w:p w:rsidR="008E6308" w:rsidRPr="001E26AC" w:rsidRDefault="008E6308" w:rsidP="008E6308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color w:val="000000"/>
          <w:kern w:val="0"/>
          <w:sz w:val="24"/>
          <w:lang w:val="ru-RU" w:eastAsia="ru-RU"/>
        </w:rPr>
        <w:t>включение</w:t>
      </w:r>
      <w:r w:rsidRPr="001E26AC">
        <w:rPr>
          <w:color w:val="000000"/>
          <w:kern w:val="0"/>
          <w:sz w:val="24"/>
          <w:lang w:val="ru-RU" w:eastAsia="ru-RU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8E6308" w:rsidRPr="001E26AC" w:rsidRDefault="008E6308" w:rsidP="008E6308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color w:val="000000"/>
          <w:kern w:val="0"/>
          <w:sz w:val="24"/>
          <w:lang w:val="ru-RU" w:eastAsia="ru-RU"/>
        </w:rPr>
        <w:t>организация</w:t>
      </w:r>
      <w:r w:rsidRPr="001E26AC">
        <w:rPr>
          <w:color w:val="000000"/>
          <w:kern w:val="0"/>
          <w:sz w:val="24"/>
          <w:lang w:val="ru-RU" w:eastAsia="ru-RU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E6308" w:rsidRPr="001E26AC" w:rsidRDefault="008E6308" w:rsidP="008E6308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proofErr w:type="gramStart"/>
      <w:r w:rsidRPr="001E26AC">
        <w:rPr>
          <w:b/>
          <w:color w:val="000000"/>
          <w:kern w:val="0"/>
          <w:sz w:val="24"/>
          <w:lang w:val="ru-RU" w:eastAsia="ru-RU"/>
        </w:rPr>
        <w:lastRenderedPageBreak/>
        <w:t>инициирование</w:t>
      </w:r>
      <w:r w:rsidRPr="001E26AC">
        <w:rPr>
          <w:color w:val="000000"/>
          <w:kern w:val="0"/>
          <w:sz w:val="24"/>
          <w:lang w:val="ru-RU" w:eastAsia="ru-RU"/>
        </w:rPr>
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864CA" w:rsidRPr="001E26AC" w:rsidRDefault="00D864CA" w:rsidP="001E26AC">
      <w:pPr>
        <w:rPr>
          <w:sz w:val="24"/>
          <w:lang w:val="ru-RU"/>
        </w:rPr>
      </w:pPr>
    </w:p>
    <w:p w:rsidR="00D864CA" w:rsidRPr="001E26AC" w:rsidRDefault="00D864CA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color w:val="000000"/>
        </w:rPr>
        <w:t xml:space="preserve">3.3. </w:t>
      </w:r>
      <w:r w:rsidR="00217BC2" w:rsidRPr="001E26AC">
        <w:rPr>
          <w:b/>
          <w:bCs/>
          <w:color w:val="000000"/>
        </w:rPr>
        <w:t xml:space="preserve">Модуль </w:t>
      </w:r>
      <w:r w:rsidRPr="001E26AC">
        <w:rPr>
          <w:b/>
          <w:bCs/>
          <w:color w:val="000000"/>
        </w:rPr>
        <w:t>«Курсы внеурочной деятельности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1E26AC">
        <w:rPr>
          <w:b/>
          <w:bCs/>
          <w:color w:val="000000"/>
        </w:rPr>
        <w:t>и дополнительного образования»</w:t>
      </w:r>
    </w:p>
    <w:p w:rsidR="006B68FA" w:rsidRPr="001E26AC" w:rsidRDefault="006B68F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1E26AC">
        <w:rPr>
          <w:color w:val="000000"/>
        </w:rPr>
        <w:t>через</w:t>
      </w:r>
      <w:proofErr w:type="gramEnd"/>
      <w:r w:rsidRPr="001E26AC">
        <w:rPr>
          <w:color w:val="000000"/>
        </w:rPr>
        <w:t>: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E26AC">
        <w:rPr>
          <w:color w:val="000000"/>
        </w:rPr>
        <w:t>самореализоваться</w:t>
      </w:r>
      <w:proofErr w:type="spellEnd"/>
      <w:r w:rsidRPr="001E26AC">
        <w:rPr>
          <w:color w:val="000000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>- формирование в кружках, секциях, клубах, студиях и т.п. детско-взрослых общностей,</w:t>
      </w:r>
      <w:r w:rsidRPr="001E26AC">
        <w:rPr>
          <w:i/>
          <w:iCs/>
          <w:color w:val="000000"/>
        </w:rPr>
        <w:t> </w:t>
      </w:r>
      <w:r w:rsidRPr="001E26AC">
        <w:rPr>
          <w:color w:val="000000"/>
        </w:rPr>
        <w:t>которые могли бы объединять детей и педагогов общими позитивными эмоциями и доверительными отношениями друг к другу;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>- создание в детских объединениях традиций, задающих их членам определенные социально значимые формы поведения;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>- поощрение педагогами детских инициатив и детского самоуправления.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i/>
          <w:color w:val="000000"/>
          <w:u w:val="single"/>
        </w:rPr>
        <w:t>Внеурочная деятельность</w:t>
      </w:r>
      <w:r w:rsidRPr="001E26AC">
        <w:rPr>
          <w:color w:val="000000"/>
        </w:rPr>
        <w:t>. Формы внеурочной деятельности в соответствии с ФГОС НОО и ФГОС ООО</w:t>
      </w:r>
      <w:r w:rsidR="00350FBB" w:rsidRPr="001E26AC">
        <w:rPr>
          <w:color w:val="000000"/>
        </w:rPr>
        <w:t>.</w:t>
      </w:r>
    </w:p>
    <w:p w:rsidR="005C3DFD" w:rsidRPr="001E26AC" w:rsidRDefault="005C3DFD" w:rsidP="001E26AC">
      <w:pPr>
        <w:pStyle w:val="a3"/>
        <w:tabs>
          <w:tab w:val="left" w:pos="284"/>
        </w:tabs>
        <w:ind w:left="0"/>
        <w:rPr>
          <w:sz w:val="24"/>
          <w:lang w:val="ru-RU"/>
        </w:rPr>
      </w:pPr>
      <w:proofErr w:type="spellStart"/>
      <w:r w:rsidRPr="001E26AC">
        <w:rPr>
          <w:b/>
          <w:sz w:val="24"/>
          <w:lang w:val="ru-RU"/>
        </w:rPr>
        <w:t>Общеинтеллектуальное</w:t>
      </w:r>
      <w:proofErr w:type="spellEnd"/>
      <w:r w:rsidRPr="001E26AC">
        <w:rPr>
          <w:b/>
          <w:sz w:val="24"/>
          <w:lang w:val="ru-RU"/>
        </w:rPr>
        <w:t xml:space="preserve">: </w:t>
      </w:r>
      <w:r w:rsidRPr="001E26AC">
        <w:rPr>
          <w:sz w:val="24"/>
          <w:lang w:val="ru-RU"/>
        </w:rPr>
        <w:t xml:space="preserve">«Функциональная грамотность», «Информационная безопасность», «Основы </w:t>
      </w:r>
      <w:proofErr w:type="spellStart"/>
      <w:r w:rsidRPr="001E26AC">
        <w:rPr>
          <w:sz w:val="24"/>
          <w:lang w:val="ru-RU"/>
        </w:rPr>
        <w:t>сайтостроения</w:t>
      </w:r>
      <w:proofErr w:type="spellEnd"/>
      <w:r w:rsidRPr="001E26AC">
        <w:rPr>
          <w:sz w:val="24"/>
          <w:lang w:val="ru-RU"/>
        </w:rPr>
        <w:t>», «Конструирование», «Уроки творческого математического мышления», «Информатика в играх и задачах», «Любимый русский».</w:t>
      </w:r>
    </w:p>
    <w:p w:rsidR="005C3DFD" w:rsidRPr="001E26AC" w:rsidRDefault="005C3DFD" w:rsidP="001E26AC">
      <w:pPr>
        <w:tabs>
          <w:tab w:val="left" w:pos="284"/>
        </w:tabs>
        <w:rPr>
          <w:sz w:val="24"/>
          <w:lang w:val="ru-RU"/>
        </w:rPr>
      </w:pPr>
      <w:r w:rsidRPr="001E26AC">
        <w:rPr>
          <w:b/>
          <w:sz w:val="24"/>
          <w:lang w:val="ru-RU"/>
        </w:rPr>
        <w:t>Спортивно-оздоровительное</w:t>
      </w:r>
      <w:r w:rsidRPr="001E26AC">
        <w:rPr>
          <w:sz w:val="24"/>
          <w:lang w:val="ru-RU"/>
        </w:rPr>
        <w:t>: «Мини-футбол», «Динамическая пауза», «Подвижные игры в зале и на улице», «Азбука здоровья».</w:t>
      </w:r>
    </w:p>
    <w:p w:rsidR="005C3DFD" w:rsidRPr="001E26AC" w:rsidRDefault="005C3DFD" w:rsidP="001E26AC">
      <w:pPr>
        <w:tabs>
          <w:tab w:val="left" w:pos="284"/>
        </w:tabs>
        <w:rPr>
          <w:sz w:val="24"/>
          <w:lang w:val="ru-RU"/>
        </w:rPr>
      </w:pPr>
      <w:r w:rsidRPr="001E26AC">
        <w:rPr>
          <w:b/>
          <w:sz w:val="24"/>
          <w:lang w:val="ru-RU"/>
        </w:rPr>
        <w:t>Общекультурное: «</w:t>
      </w:r>
      <w:r w:rsidRPr="001E26AC">
        <w:rPr>
          <w:sz w:val="24"/>
          <w:lang w:val="ru-RU"/>
        </w:rPr>
        <w:t xml:space="preserve">Говорим правильно», «Учимся работать с текстом», </w:t>
      </w:r>
    </w:p>
    <w:p w:rsidR="005C3DFD" w:rsidRPr="001E26AC" w:rsidRDefault="005C3DFD" w:rsidP="001E26AC">
      <w:pPr>
        <w:pStyle w:val="a3"/>
        <w:tabs>
          <w:tab w:val="left" w:pos="284"/>
        </w:tabs>
        <w:ind w:left="0"/>
        <w:rPr>
          <w:sz w:val="24"/>
          <w:lang w:val="ru-RU"/>
        </w:rPr>
      </w:pPr>
      <w:r w:rsidRPr="001E26AC">
        <w:rPr>
          <w:sz w:val="24"/>
          <w:lang w:val="ru-RU"/>
        </w:rPr>
        <w:t>«Увлекательное чтение на английском», «В книжном царстве».</w:t>
      </w:r>
    </w:p>
    <w:p w:rsidR="005C3DFD" w:rsidRPr="001E26AC" w:rsidRDefault="005C3DFD" w:rsidP="001E26AC">
      <w:pPr>
        <w:pStyle w:val="a3"/>
        <w:tabs>
          <w:tab w:val="left" w:pos="284"/>
        </w:tabs>
        <w:ind w:left="0"/>
        <w:rPr>
          <w:b/>
          <w:sz w:val="24"/>
          <w:lang w:val="ru-RU"/>
        </w:rPr>
      </w:pPr>
      <w:proofErr w:type="spellStart"/>
      <w:r w:rsidRPr="001E26AC">
        <w:rPr>
          <w:b/>
          <w:sz w:val="24"/>
          <w:lang w:val="ru-RU"/>
        </w:rPr>
        <w:t>Туристическо</w:t>
      </w:r>
      <w:proofErr w:type="spellEnd"/>
      <w:r w:rsidRPr="001E26AC">
        <w:rPr>
          <w:b/>
          <w:sz w:val="24"/>
          <w:lang w:val="ru-RU"/>
        </w:rPr>
        <w:t xml:space="preserve"> – краеведческая деятельность</w:t>
      </w:r>
      <w:r w:rsidRPr="001E26AC">
        <w:rPr>
          <w:sz w:val="24"/>
          <w:lang w:val="ru-RU"/>
        </w:rPr>
        <w:t>: « История Самарского края».</w:t>
      </w:r>
    </w:p>
    <w:p w:rsidR="005C3DFD" w:rsidRPr="001E26AC" w:rsidRDefault="005C3DFD" w:rsidP="001E26AC">
      <w:pPr>
        <w:tabs>
          <w:tab w:val="left" w:pos="284"/>
        </w:tabs>
        <w:rPr>
          <w:sz w:val="24"/>
          <w:lang w:val="ru-RU"/>
        </w:rPr>
      </w:pPr>
      <w:r w:rsidRPr="001E26AC">
        <w:rPr>
          <w:b/>
          <w:sz w:val="24"/>
          <w:lang w:val="ru-RU"/>
        </w:rPr>
        <w:t>Социальное</w:t>
      </w:r>
      <w:r w:rsidRPr="001E26AC">
        <w:rPr>
          <w:sz w:val="24"/>
          <w:lang w:val="ru-RU"/>
        </w:rPr>
        <w:t>: «</w:t>
      </w:r>
      <w:proofErr w:type="gramStart"/>
      <w:r w:rsidRPr="001E26AC">
        <w:rPr>
          <w:sz w:val="24"/>
          <w:lang w:val="ru-RU"/>
        </w:rPr>
        <w:t>Я-гражданин</w:t>
      </w:r>
      <w:proofErr w:type="gramEnd"/>
      <w:r w:rsidRPr="001E26AC">
        <w:rPr>
          <w:sz w:val="24"/>
          <w:lang w:val="ru-RU"/>
        </w:rPr>
        <w:t xml:space="preserve"> России», «Я в мире других людей», «Юный</w:t>
      </w:r>
    </w:p>
    <w:p w:rsidR="005C3DFD" w:rsidRPr="001E26AC" w:rsidRDefault="005C3DFD" w:rsidP="001E26AC">
      <w:pPr>
        <w:tabs>
          <w:tab w:val="left" w:pos="284"/>
        </w:tabs>
        <w:rPr>
          <w:sz w:val="24"/>
          <w:lang w:val="ru-RU"/>
        </w:rPr>
      </w:pPr>
      <w:r w:rsidRPr="001E26AC">
        <w:rPr>
          <w:sz w:val="24"/>
          <w:lang w:val="ru-RU"/>
        </w:rPr>
        <w:t>эколог».</w:t>
      </w:r>
    </w:p>
    <w:p w:rsidR="005C3DFD" w:rsidRPr="001E26AC" w:rsidRDefault="005C3DFD" w:rsidP="001E26AC">
      <w:pPr>
        <w:tabs>
          <w:tab w:val="left" w:pos="284"/>
        </w:tabs>
        <w:rPr>
          <w:sz w:val="24"/>
          <w:lang w:val="ru-RU"/>
        </w:rPr>
      </w:pPr>
      <w:r w:rsidRPr="001E26AC">
        <w:rPr>
          <w:b/>
          <w:sz w:val="24"/>
          <w:lang w:val="ru-RU"/>
        </w:rPr>
        <w:t xml:space="preserve">Духовно-нравственное: </w:t>
      </w:r>
      <w:r w:rsidRPr="001E26AC">
        <w:rPr>
          <w:sz w:val="24"/>
          <w:lang w:val="ru-RU"/>
        </w:rPr>
        <w:t>«</w:t>
      </w:r>
      <w:proofErr w:type="spellStart"/>
      <w:r w:rsidRPr="001E26AC">
        <w:rPr>
          <w:sz w:val="24"/>
          <w:lang w:val="ru-RU"/>
        </w:rPr>
        <w:t>До-ми-солька</w:t>
      </w:r>
      <w:proofErr w:type="spellEnd"/>
      <w:r w:rsidRPr="001E26AC">
        <w:rPr>
          <w:sz w:val="24"/>
          <w:lang w:val="ru-RU"/>
        </w:rPr>
        <w:t xml:space="preserve">», «Основы православной культуры России», «Жизнь ученических сообществ», «Нравственные основы семейной </w:t>
      </w:r>
    </w:p>
    <w:p w:rsidR="005C3DFD" w:rsidRPr="001E26AC" w:rsidRDefault="005C3DFD" w:rsidP="001E26AC">
      <w:pPr>
        <w:tabs>
          <w:tab w:val="left" w:pos="284"/>
        </w:tabs>
        <w:rPr>
          <w:sz w:val="24"/>
          <w:lang w:val="ru-RU"/>
        </w:rPr>
      </w:pPr>
      <w:r w:rsidRPr="001E26AC">
        <w:rPr>
          <w:sz w:val="24"/>
          <w:lang w:val="ru-RU"/>
        </w:rPr>
        <w:t>жизни», «Их подвиг бессмертен».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/>
          <w:iCs/>
          <w:color w:val="000000"/>
          <w:u w:val="single"/>
        </w:rPr>
        <w:t>Дополнительное образование.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/>
          <w:iCs/>
          <w:color w:val="000000"/>
        </w:rPr>
        <w:t>Познавательная деятельность.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>Курсы дополнительного образования, направленные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 проблемам нашего общества, формирующие их гуманистическое мировоззрение и научную картину мира.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/>
          <w:iCs/>
          <w:color w:val="000000"/>
        </w:rPr>
        <w:lastRenderedPageBreak/>
        <w:t>Художественное творчество.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 xml:space="preserve">Курсы дополнительного образования, создающие благоприятные условия для </w:t>
      </w:r>
      <w:proofErr w:type="spellStart"/>
      <w:r w:rsidRPr="001E26AC">
        <w:rPr>
          <w:color w:val="000000"/>
        </w:rPr>
        <w:t>просоциальной</w:t>
      </w:r>
      <w:proofErr w:type="spellEnd"/>
      <w:r w:rsidRPr="001E26AC">
        <w:rPr>
          <w:color w:val="000000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</w:t>
      </w:r>
    </w:p>
    <w:p w:rsidR="00875C8A" w:rsidRPr="001E26AC" w:rsidRDefault="00875C8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/>
          <w:iCs/>
          <w:color w:val="000000"/>
        </w:rPr>
        <w:t>Спортивно-оздоровительная деятельность. </w:t>
      </w:r>
      <w:r w:rsidRPr="001E26AC">
        <w:rPr>
          <w:color w:val="000000"/>
        </w:rPr>
        <w:t>Курсы дополнительного образования,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ind w:firstLine="568"/>
        <w:rPr>
          <w:kern w:val="0"/>
          <w:sz w:val="24"/>
          <w:lang w:val="ru-RU" w:eastAsia="ru-RU"/>
        </w:rPr>
      </w:pPr>
      <w:r w:rsidRPr="001E26AC">
        <w:rPr>
          <w:kern w:val="0"/>
          <w:sz w:val="24"/>
          <w:lang w:val="ru-RU"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ind w:firstLine="568"/>
        <w:rPr>
          <w:color w:val="FF0000"/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kern w:val="0"/>
          <w:sz w:val="24"/>
          <w:lang w:val="ru-RU" w:eastAsia="ru-RU"/>
        </w:rPr>
        <w:t>Познавательная деятельность. </w:t>
      </w:r>
      <w:proofErr w:type="gramStart"/>
      <w:r w:rsidRPr="001E26AC">
        <w:rPr>
          <w:kern w:val="0"/>
          <w:sz w:val="24"/>
          <w:lang w:val="ru-RU" w:eastAsia="ru-RU"/>
        </w:rPr>
        <w:t>Курсы внеурочной деятельности</w:t>
      </w:r>
      <w:r w:rsidRPr="001E26AC">
        <w:rPr>
          <w:color w:val="FF0000"/>
          <w:kern w:val="0"/>
          <w:sz w:val="24"/>
          <w:lang w:val="ru-RU" w:eastAsia="ru-RU"/>
        </w:rPr>
        <w:t xml:space="preserve"> </w:t>
      </w:r>
      <w:r w:rsidR="00467FBA" w:rsidRPr="001E26AC">
        <w:rPr>
          <w:sz w:val="24"/>
          <w:lang w:val="ru-RU"/>
        </w:rPr>
        <w:t xml:space="preserve">«Функциональная грамотность», «Информационная безопасность», «Основы </w:t>
      </w:r>
      <w:proofErr w:type="spellStart"/>
      <w:r w:rsidR="00467FBA" w:rsidRPr="001E26AC">
        <w:rPr>
          <w:sz w:val="24"/>
          <w:lang w:val="ru-RU"/>
        </w:rPr>
        <w:t>сайтостроения</w:t>
      </w:r>
      <w:proofErr w:type="spellEnd"/>
      <w:r w:rsidR="00467FBA" w:rsidRPr="001E26AC">
        <w:rPr>
          <w:sz w:val="24"/>
          <w:lang w:val="ru-RU"/>
        </w:rPr>
        <w:t xml:space="preserve">», «Конструирование», «Уроки творческого математического мышления», «Информатика в играх и задачах», «Любимый русский», </w:t>
      </w:r>
      <w:r w:rsidRPr="001E26AC">
        <w:rPr>
          <w:kern w:val="0"/>
          <w:sz w:val="24"/>
          <w:lang w:val="ru-RU" w:eastAsia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  <w:proofErr w:type="gramEnd"/>
    </w:p>
    <w:p w:rsidR="00467FBA" w:rsidRPr="001E26AC" w:rsidRDefault="001D7DF6" w:rsidP="001E26AC">
      <w:pPr>
        <w:tabs>
          <w:tab w:val="left" w:pos="284"/>
        </w:tabs>
        <w:rPr>
          <w:sz w:val="24"/>
          <w:lang w:val="ru-RU"/>
        </w:rPr>
      </w:pPr>
      <w:r w:rsidRPr="001E26AC">
        <w:rPr>
          <w:b/>
          <w:bCs/>
          <w:i/>
          <w:iCs/>
          <w:kern w:val="0"/>
          <w:sz w:val="24"/>
          <w:lang w:val="ru-RU" w:eastAsia="ru-RU"/>
        </w:rPr>
        <w:t>Художественное творчество.</w:t>
      </w:r>
      <w:r w:rsidRPr="001E26AC">
        <w:rPr>
          <w:b/>
          <w:bCs/>
          <w:kern w:val="0"/>
          <w:sz w:val="24"/>
          <w:lang w:val="ru-RU" w:eastAsia="ru-RU"/>
        </w:rPr>
        <w:t> </w:t>
      </w:r>
      <w:r w:rsidRPr="001E26AC">
        <w:rPr>
          <w:kern w:val="0"/>
          <w:sz w:val="24"/>
          <w:lang w:val="ru-RU" w:eastAsia="ru-RU"/>
        </w:rPr>
        <w:t>Курсы внеурочной деятельности</w:t>
      </w:r>
      <w:r w:rsidR="00D5576A" w:rsidRPr="001E26AC">
        <w:rPr>
          <w:kern w:val="0"/>
          <w:sz w:val="24"/>
          <w:lang w:val="ru-RU" w:eastAsia="ru-RU"/>
        </w:rPr>
        <w:t xml:space="preserve"> </w:t>
      </w:r>
      <w:r w:rsidRPr="001E26AC">
        <w:rPr>
          <w:kern w:val="0"/>
          <w:sz w:val="24"/>
          <w:lang w:val="ru-RU" w:eastAsia="ru-RU"/>
        </w:rPr>
        <w:t xml:space="preserve"> </w:t>
      </w:r>
      <w:r w:rsidR="00467FBA" w:rsidRPr="001E26AC">
        <w:rPr>
          <w:b/>
          <w:sz w:val="24"/>
          <w:lang w:val="ru-RU"/>
        </w:rPr>
        <w:t>«</w:t>
      </w:r>
      <w:r w:rsidR="00467FBA" w:rsidRPr="001E26AC">
        <w:rPr>
          <w:sz w:val="24"/>
          <w:lang w:val="ru-RU"/>
        </w:rPr>
        <w:t xml:space="preserve">Говорим правильно», «Учимся работать с текстом», </w:t>
      </w:r>
    </w:p>
    <w:p w:rsidR="001D7DF6" w:rsidRPr="001E26AC" w:rsidRDefault="00467FBA" w:rsidP="001E26AC">
      <w:pPr>
        <w:pStyle w:val="a3"/>
        <w:tabs>
          <w:tab w:val="left" w:pos="284"/>
        </w:tabs>
        <w:ind w:left="0"/>
        <w:rPr>
          <w:color w:val="FF0000"/>
          <w:kern w:val="0"/>
          <w:sz w:val="24"/>
          <w:lang w:val="ru-RU" w:eastAsia="ru-RU"/>
        </w:rPr>
      </w:pPr>
      <w:proofErr w:type="gramStart"/>
      <w:r w:rsidRPr="001E26AC">
        <w:rPr>
          <w:sz w:val="24"/>
          <w:lang w:val="ru-RU"/>
        </w:rPr>
        <w:t>«Увлекательное чтение на английском», «В книжном царстве», «Я-гражданин России», «Я в мире других людей», «Юный эколог»,</w:t>
      </w:r>
      <w:r w:rsidRPr="001E26AC">
        <w:rPr>
          <w:b/>
          <w:sz w:val="24"/>
          <w:lang w:val="ru-RU"/>
        </w:rPr>
        <w:t xml:space="preserve"> </w:t>
      </w:r>
      <w:r w:rsidRPr="001E26AC">
        <w:rPr>
          <w:sz w:val="24"/>
          <w:lang w:val="ru-RU"/>
        </w:rPr>
        <w:t>«</w:t>
      </w:r>
      <w:proofErr w:type="spellStart"/>
      <w:r w:rsidRPr="001E26AC">
        <w:rPr>
          <w:sz w:val="24"/>
          <w:lang w:val="ru-RU"/>
        </w:rPr>
        <w:t>До-ми-солька</w:t>
      </w:r>
      <w:proofErr w:type="spellEnd"/>
      <w:r w:rsidRPr="001E26AC">
        <w:rPr>
          <w:sz w:val="24"/>
          <w:lang w:val="ru-RU"/>
        </w:rPr>
        <w:t xml:space="preserve">», «Основы православной культуры России», «Жизнь ученических сообществ», «Нравственные основы семейной жизни», </w:t>
      </w:r>
      <w:r w:rsidR="001D7DF6" w:rsidRPr="001E26AC">
        <w:rPr>
          <w:kern w:val="0"/>
          <w:sz w:val="24"/>
          <w:lang w:val="ru-RU" w:eastAsia="ru-RU"/>
        </w:rPr>
        <w:t xml:space="preserve">создающие благоприятные условия для </w:t>
      </w:r>
      <w:proofErr w:type="spellStart"/>
      <w:r w:rsidR="001D7DF6" w:rsidRPr="001E26AC">
        <w:rPr>
          <w:kern w:val="0"/>
          <w:sz w:val="24"/>
          <w:lang w:val="ru-RU" w:eastAsia="ru-RU"/>
        </w:rPr>
        <w:t>просоциальной</w:t>
      </w:r>
      <w:proofErr w:type="spellEnd"/>
      <w:r w:rsidR="001D7DF6" w:rsidRPr="001E26AC">
        <w:rPr>
          <w:kern w:val="0"/>
          <w:sz w:val="24"/>
          <w:lang w:val="ru-RU"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</w:t>
      </w:r>
      <w:proofErr w:type="gramEnd"/>
      <w:r w:rsidR="001D7DF6" w:rsidRPr="001E26AC">
        <w:rPr>
          <w:kern w:val="0"/>
          <w:sz w:val="24"/>
          <w:lang w:val="ru-RU" w:eastAsia="ru-RU"/>
        </w:rPr>
        <w:t>.</w:t>
      </w: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ind w:firstLine="568"/>
        <w:rPr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kern w:val="0"/>
          <w:sz w:val="24"/>
          <w:lang w:val="ru-RU" w:eastAsia="ru-RU"/>
        </w:rPr>
        <w:t>Туристско-краеведческая деятельность</w:t>
      </w:r>
      <w:r w:rsidRPr="001E26AC">
        <w:rPr>
          <w:b/>
          <w:bCs/>
          <w:kern w:val="0"/>
          <w:sz w:val="24"/>
          <w:lang w:val="ru-RU" w:eastAsia="ru-RU"/>
        </w:rPr>
        <w:t>.</w:t>
      </w:r>
      <w:r w:rsidRPr="001E26AC">
        <w:rPr>
          <w:kern w:val="0"/>
          <w:sz w:val="24"/>
          <w:lang w:val="ru-RU" w:eastAsia="ru-RU"/>
        </w:rPr>
        <w:t> Курс внеуро</w:t>
      </w:r>
      <w:r w:rsidR="00962CF4" w:rsidRPr="001E26AC">
        <w:rPr>
          <w:kern w:val="0"/>
          <w:sz w:val="24"/>
          <w:lang w:val="ru-RU" w:eastAsia="ru-RU"/>
        </w:rPr>
        <w:t xml:space="preserve">чной деятельности </w:t>
      </w:r>
      <w:r w:rsidR="00221EFA" w:rsidRPr="001E26AC">
        <w:rPr>
          <w:sz w:val="24"/>
          <w:lang w:val="ru-RU"/>
        </w:rPr>
        <w:t xml:space="preserve">«История Самарского края», </w:t>
      </w:r>
      <w:r w:rsidR="001D5DAD" w:rsidRPr="001E26AC">
        <w:rPr>
          <w:sz w:val="24"/>
          <w:lang w:val="ru-RU"/>
        </w:rPr>
        <w:t xml:space="preserve">«Их подвиг бессмертен», </w:t>
      </w:r>
      <w:r w:rsidRPr="001E26AC">
        <w:rPr>
          <w:kern w:val="0"/>
          <w:sz w:val="24"/>
          <w:lang w:val="ru-RU" w:eastAsia="ru-RU"/>
        </w:rPr>
        <w:t>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ind w:firstLine="568"/>
        <w:rPr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kern w:val="0"/>
          <w:sz w:val="24"/>
          <w:lang w:val="ru-RU" w:eastAsia="ru-RU"/>
        </w:rPr>
        <w:t>Спортивно-оздоровительная деятельность. </w:t>
      </w:r>
      <w:r w:rsidRPr="001E26AC">
        <w:rPr>
          <w:kern w:val="0"/>
          <w:sz w:val="24"/>
          <w:lang w:val="ru-RU" w:eastAsia="ru-RU"/>
        </w:rPr>
        <w:t xml:space="preserve">Курсы внеурочной деятельности </w:t>
      </w:r>
      <w:r w:rsidR="00D80C0F" w:rsidRPr="001E26AC">
        <w:rPr>
          <w:sz w:val="24"/>
          <w:lang w:val="ru-RU"/>
        </w:rPr>
        <w:t xml:space="preserve">«Динамическая пауза», </w:t>
      </w:r>
      <w:r w:rsidR="00CC0400" w:rsidRPr="001E26AC">
        <w:rPr>
          <w:sz w:val="24"/>
          <w:lang w:val="ru-RU"/>
        </w:rPr>
        <w:t>«Мини-футбол», «Азбука здоровья</w:t>
      </w:r>
      <w:r w:rsidR="00D7407A" w:rsidRPr="001E26AC">
        <w:rPr>
          <w:sz w:val="24"/>
          <w:lang w:val="ru-RU"/>
        </w:rPr>
        <w:t xml:space="preserve">», </w:t>
      </w:r>
      <w:r w:rsidR="00467FBA" w:rsidRPr="001E26AC">
        <w:rPr>
          <w:sz w:val="24"/>
          <w:lang w:val="ru-RU"/>
        </w:rPr>
        <w:t>«</w:t>
      </w:r>
      <w:proofErr w:type="spellStart"/>
      <w:r w:rsidR="00467FBA" w:rsidRPr="001E26AC">
        <w:rPr>
          <w:sz w:val="24"/>
          <w:lang w:val="ru-RU"/>
        </w:rPr>
        <w:t>Чирспорт</w:t>
      </w:r>
      <w:proofErr w:type="spellEnd"/>
      <w:r w:rsidR="00467FBA" w:rsidRPr="001E26AC">
        <w:rPr>
          <w:sz w:val="24"/>
          <w:lang w:val="ru-RU"/>
        </w:rPr>
        <w:t xml:space="preserve">», </w:t>
      </w:r>
      <w:r w:rsidRPr="001E26AC">
        <w:rPr>
          <w:kern w:val="0"/>
          <w:sz w:val="24"/>
          <w:lang w:val="ru-RU"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B11E73" w:rsidRPr="008E6308" w:rsidRDefault="001D7DF6" w:rsidP="008E6308">
      <w:pPr>
        <w:widowControl/>
        <w:shd w:val="clear" w:color="auto" w:fill="FFFFFF"/>
        <w:wordWrap/>
        <w:autoSpaceDE/>
        <w:autoSpaceDN/>
        <w:ind w:firstLine="568"/>
        <w:rPr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kern w:val="0"/>
          <w:sz w:val="24"/>
          <w:lang w:val="ru-RU" w:eastAsia="ru-RU"/>
        </w:rPr>
        <w:t>Игровая деятельность. </w:t>
      </w:r>
      <w:r w:rsidRPr="001E26AC">
        <w:rPr>
          <w:kern w:val="0"/>
          <w:sz w:val="24"/>
          <w:lang w:val="ru-RU" w:eastAsia="ru-RU"/>
        </w:rPr>
        <w:t xml:space="preserve">Курсы внеурочной деятельности </w:t>
      </w:r>
      <w:r w:rsidR="00B2494D" w:rsidRPr="001E26AC">
        <w:rPr>
          <w:sz w:val="24"/>
          <w:lang w:val="ru-RU"/>
        </w:rPr>
        <w:t>«Подвижные игры в зале и на улице</w:t>
      </w:r>
      <w:r w:rsidR="00B2494D" w:rsidRPr="001E26AC">
        <w:rPr>
          <w:kern w:val="0"/>
          <w:sz w:val="24"/>
          <w:lang w:val="ru-RU" w:eastAsia="ru-RU"/>
        </w:rPr>
        <w:t xml:space="preserve">», </w:t>
      </w:r>
      <w:r w:rsidRPr="001E26AC">
        <w:rPr>
          <w:kern w:val="0"/>
          <w:sz w:val="24"/>
          <w:lang w:val="ru-RU" w:eastAsia="ru-RU"/>
        </w:rPr>
        <w:t>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spacing w:before="30" w:after="30"/>
        <w:ind w:left="568"/>
        <w:rPr>
          <w:color w:val="000000"/>
          <w:kern w:val="0"/>
          <w:sz w:val="24"/>
          <w:lang w:val="ru-RU" w:eastAsia="ru-RU"/>
        </w:rPr>
      </w:pPr>
    </w:p>
    <w:p w:rsidR="001D7DF6" w:rsidRPr="008E6308" w:rsidRDefault="008E6308" w:rsidP="008E6308">
      <w:pPr>
        <w:widowControl/>
        <w:shd w:val="clear" w:color="auto" w:fill="FFFFFF"/>
        <w:wordWrap/>
        <w:autoSpaceDE/>
        <w:autoSpaceDN/>
        <w:ind w:left="360"/>
        <w:rPr>
          <w:b/>
          <w:bCs/>
          <w:color w:val="000000"/>
          <w:kern w:val="0"/>
          <w:sz w:val="24"/>
          <w:lang w:val="ru-RU" w:eastAsia="ru-RU"/>
        </w:rPr>
      </w:pPr>
      <w:r>
        <w:rPr>
          <w:b/>
          <w:bCs/>
          <w:color w:val="000000"/>
          <w:kern w:val="0"/>
          <w:sz w:val="24"/>
          <w:lang w:val="ru-RU" w:eastAsia="ru-RU"/>
        </w:rPr>
        <w:t xml:space="preserve">3.4.   </w:t>
      </w:r>
      <w:r w:rsidR="001D7DF6" w:rsidRPr="008E6308">
        <w:rPr>
          <w:b/>
          <w:bCs/>
          <w:color w:val="000000"/>
          <w:kern w:val="0"/>
          <w:sz w:val="24"/>
          <w:lang w:val="ru-RU" w:eastAsia="ru-RU"/>
        </w:rPr>
        <w:t>Модуль «Самоуправление»</w:t>
      </w:r>
    </w:p>
    <w:p w:rsidR="00962CF4" w:rsidRPr="001E26AC" w:rsidRDefault="00962CF4" w:rsidP="001E26AC">
      <w:pPr>
        <w:pStyle w:val="a3"/>
        <w:widowControl/>
        <w:shd w:val="clear" w:color="auto" w:fill="FFFFFF"/>
        <w:wordWrap/>
        <w:autoSpaceDE/>
        <w:autoSpaceDN/>
        <w:ind w:left="1080"/>
        <w:rPr>
          <w:color w:val="000000"/>
          <w:kern w:val="0"/>
          <w:sz w:val="24"/>
          <w:lang w:val="ru-RU" w:eastAsia="ru-RU"/>
        </w:rPr>
      </w:pP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Детское самоуправление в школе осуществляется следующим образом</w:t>
      </w:r>
    </w:p>
    <w:p w:rsidR="00FE4242" w:rsidRDefault="00FE4242" w:rsidP="001E26AC">
      <w:pPr>
        <w:widowControl/>
        <w:shd w:val="clear" w:color="auto" w:fill="FFFFFF"/>
        <w:wordWrap/>
        <w:autoSpaceDE/>
        <w:autoSpaceDN/>
        <w:ind w:firstLine="568"/>
        <w:rPr>
          <w:b/>
          <w:bCs/>
          <w:iCs/>
          <w:color w:val="000000"/>
          <w:kern w:val="0"/>
          <w:sz w:val="24"/>
          <w:lang w:val="ru-RU" w:eastAsia="ru-RU"/>
        </w:rPr>
      </w:pPr>
    </w:p>
    <w:p w:rsidR="001D7DF6" w:rsidRPr="001E26AC" w:rsidRDefault="001D7DF6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Cs/>
          <w:color w:val="000000"/>
          <w:kern w:val="0"/>
          <w:sz w:val="24"/>
          <w:lang w:val="ru-RU" w:eastAsia="ru-RU"/>
        </w:rPr>
        <w:lastRenderedPageBreak/>
        <w:t>На уровне школы:</w:t>
      </w:r>
    </w:p>
    <w:p w:rsidR="001D7DF6" w:rsidRPr="001E26AC" w:rsidRDefault="001D7DF6" w:rsidP="001E26AC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before="30" w:after="30"/>
        <w:ind w:left="0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через деятельность выборного Совет Лидеров</w:t>
      </w:r>
      <w:r w:rsidR="004C693A" w:rsidRPr="001E26AC">
        <w:rPr>
          <w:color w:val="000000"/>
          <w:kern w:val="0"/>
          <w:sz w:val="24"/>
          <w:lang w:val="ru-RU" w:eastAsia="ru-RU"/>
        </w:rPr>
        <w:t>,</w:t>
      </w:r>
      <w:r w:rsidR="004C693A" w:rsidRPr="001E26AC">
        <w:rPr>
          <w:color w:val="000000"/>
          <w:sz w:val="24"/>
          <w:shd w:val="clear" w:color="auto" w:fill="FFFFFF"/>
          <w:lang w:val="ru-RU"/>
        </w:rPr>
        <w:t xml:space="preserve"> в состав которого входят представители РДШ,  отряда ЮИД</w:t>
      </w:r>
      <w:r w:rsidRPr="001E26AC">
        <w:rPr>
          <w:color w:val="000000"/>
          <w:kern w:val="0"/>
          <w:sz w:val="24"/>
          <w:lang w:val="ru-RU" w:eastAsia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C693A" w:rsidRPr="001E26AC" w:rsidRDefault="004C693A" w:rsidP="001E26A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1E26AC">
        <w:rPr>
          <w:color w:val="000000"/>
        </w:rPr>
        <w:t>флешмобов</w:t>
      </w:r>
      <w:proofErr w:type="spellEnd"/>
      <w:r w:rsidRPr="001E26AC">
        <w:rPr>
          <w:color w:val="000000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1E26AC">
        <w:rPr>
          <w:color w:val="000000"/>
        </w:rPr>
        <w:t>информационно-медийное</w:t>
      </w:r>
      <w:proofErr w:type="spellEnd"/>
      <w:r w:rsidRPr="001E26AC">
        <w:rPr>
          <w:color w:val="000000"/>
        </w:rPr>
        <w:t xml:space="preserve"> направление;</w:t>
      </w:r>
    </w:p>
    <w:p w:rsidR="004C693A" w:rsidRPr="001E26AC" w:rsidRDefault="004C693A" w:rsidP="001E26A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через деятельность творческих советов лидеров, отвечающих за проведение тех или иных конкретных мероприятий, праздников, вечеров, акций и т.п.;</w:t>
      </w:r>
    </w:p>
    <w:p w:rsidR="004C693A" w:rsidRPr="001E26AC" w:rsidRDefault="004C693A" w:rsidP="001E26A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4C693A" w:rsidRPr="001E26AC" w:rsidRDefault="004C693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Cs/>
          <w:color w:val="000000"/>
        </w:rPr>
        <w:t>На уровне классов</w:t>
      </w:r>
      <w:r w:rsidRPr="001E26AC">
        <w:rPr>
          <w:iCs/>
          <w:color w:val="000000"/>
        </w:rPr>
        <w:t>:</w:t>
      </w:r>
    </w:p>
    <w:p w:rsidR="004C693A" w:rsidRPr="001E26AC" w:rsidRDefault="004C693A" w:rsidP="001E26A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через 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C693A" w:rsidRPr="001E26AC" w:rsidRDefault="004C693A" w:rsidP="001E26A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через деятельность выборных органов самоуправления, отвечающих за различные направления работы класса;</w:t>
      </w:r>
    </w:p>
    <w:p w:rsidR="004C693A" w:rsidRPr="001E26AC" w:rsidRDefault="004C693A" w:rsidP="001E26A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C693A" w:rsidRPr="001E26AC" w:rsidRDefault="004C693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Cs/>
          <w:color w:val="000000"/>
        </w:rPr>
        <w:t>На индивидуальном уровне:</w:t>
      </w:r>
    </w:p>
    <w:p w:rsidR="004C693A" w:rsidRPr="001E26AC" w:rsidRDefault="004C693A" w:rsidP="001E26A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 xml:space="preserve">через вовлечение школьников в планирование, организацию, проведение и анализ общешкольных и </w:t>
      </w:r>
      <w:proofErr w:type="spellStart"/>
      <w:r w:rsidRPr="001E26AC">
        <w:rPr>
          <w:color w:val="000000"/>
        </w:rPr>
        <w:t>внутриклассных</w:t>
      </w:r>
      <w:proofErr w:type="spellEnd"/>
      <w:r w:rsidRPr="001E26AC">
        <w:rPr>
          <w:color w:val="000000"/>
        </w:rPr>
        <w:t xml:space="preserve"> дел;</w:t>
      </w:r>
    </w:p>
    <w:p w:rsidR="004C693A" w:rsidRPr="001E26AC" w:rsidRDefault="004C693A" w:rsidP="001E26AC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1E26AC">
        <w:rPr>
          <w:color w:val="000000"/>
        </w:rPr>
        <w:t>контролю за</w:t>
      </w:r>
      <w:proofErr w:type="gramEnd"/>
      <w:r w:rsidRPr="001E26AC">
        <w:rPr>
          <w:color w:val="000000"/>
        </w:rPr>
        <w:t xml:space="preserve"> порядком и чистотой в классе, уходом за классной комнатой, комнатными растениями и т.п.</w:t>
      </w:r>
    </w:p>
    <w:p w:rsidR="004C693A" w:rsidRDefault="004C693A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E6308" w:rsidRPr="001E26AC" w:rsidRDefault="008E6308" w:rsidP="008E63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3.5</w:t>
      </w:r>
      <w:r w:rsidRPr="001E26AC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 </w:t>
      </w:r>
      <w:r w:rsidRPr="001E26AC">
        <w:rPr>
          <w:b/>
          <w:bCs/>
          <w:color w:val="000000"/>
        </w:rPr>
        <w:t>Модуль «Работа с родителями»</w:t>
      </w:r>
    </w:p>
    <w:p w:rsidR="008E6308" w:rsidRPr="001E26AC" w:rsidRDefault="008E6308" w:rsidP="008E63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E6308" w:rsidRPr="001E26AC" w:rsidRDefault="008E6308" w:rsidP="008E63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color w:val="000000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1E26AC">
        <w:rPr>
          <w:color w:val="000000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1E26AC">
        <w:rPr>
          <w:i/>
          <w:iCs/>
          <w:color w:val="000000"/>
        </w:rPr>
        <w:t>)</w:t>
      </w:r>
      <w:r w:rsidRPr="001E26AC">
        <w:rPr>
          <w:color w:val="000000"/>
        </w:rPr>
        <w:t>:</w:t>
      </w:r>
      <w:proofErr w:type="gramEnd"/>
    </w:p>
    <w:p w:rsidR="008E6308" w:rsidRPr="001E26AC" w:rsidRDefault="008E6308" w:rsidP="008E63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Cs/>
          <w:color w:val="000000"/>
        </w:rPr>
        <w:t>На групповом уровне:</w:t>
      </w:r>
    </w:p>
    <w:p w:rsidR="008E6308" w:rsidRPr="001E26AC" w:rsidRDefault="008E6308" w:rsidP="008E63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Совет школы, Общешкольный родительский комитет,</w:t>
      </w:r>
      <w:r w:rsidRPr="001E26AC">
        <w:t> родительский патруль</w:t>
      </w:r>
      <w:r w:rsidRPr="001E26AC">
        <w:rPr>
          <w:color w:val="000000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8E6308" w:rsidRPr="001E26AC" w:rsidRDefault="008E6308" w:rsidP="008E63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E6308" w:rsidRPr="001E26AC" w:rsidRDefault="008E6308" w:rsidP="008E63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8E6308" w:rsidRPr="001E26AC" w:rsidRDefault="008E6308" w:rsidP="008E63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E6308" w:rsidRPr="001E26AC" w:rsidRDefault="008E6308" w:rsidP="008E63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lastRenderedPageBreak/>
        <w:t>участие родителей в организации и проведении общешкольных ключевых дел и классных мероприятий;</w:t>
      </w:r>
    </w:p>
    <w:p w:rsidR="008E6308" w:rsidRPr="001E26AC" w:rsidRDefault="008E6308" w:rsidP="008E6308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E6308" w:rsidRPr="001E26AC" w:rsidRDefault="008E6308" w:rsidP="008E630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Cs/>
          <w:color w:val="000000"/>
        </w:rPr>
        <w:t>На индивидуальном уровне:</w:t>
      </w:r>
    </w:p>
    <w:p w:rsidR="008E6308" w:rsidRPr="001E26AC" w:rsidRDefault="008E6308" w:rsidP="008E6308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работа специалистов по запросу родителей для решения острых конфликтных ситуаций;</w:t>
      </w:r>
    </w:p>
    <w:p w:rsidR="008E6308" w:rsidRPr="001E26AC" w:rsidRDefault="008E6308" w:rsidP="008E6308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E6308" w:rsidRPr="001E26AC" w:rsidRDefault="008E6308" w:rsidP="008E6308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 xml:space="preserve">помощь со стороны родителей в подготовке и проведении общешкольных и </w:t>
      </w:r>
      <w:proofErr w:type="spellStart"/>
      <w:r w:rsidRPr="001E26AC">
        <w:rPr>
          <w:color w:val="000000"/>
        </w:rPr>
        <w:t>внутриклассных</w:t>
      </w:r>
      <w:proofErr w:type="spellEnd"/>
      <w:r w:rsidRPr="001E26AC">
        <w:rPr>
          <w:color w:val="000000"/>
        </w:rPr>
        <w:t xml:space="preserve"> мероприятий воспитательной направленности;</w:t>
      </w:r>
    </w:p>
    <w:p w:rsidR="008E6308" w:rsidRPr="001E26AC" w:rsidRDefault="008E6308" w:rsidP="008E6308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индивидуальное консультирование </w:t>
      </w:r>
      <w:proofErr w:type="spellStart"/>
      <w:r w:rsidRPr="001E26AC">
        <w:rPr>
          <w:color w:val="000000"/>
        </w:rPr>
        <w:t>c</w:t>
      </w:r>
      <w:proofErr w:type="spellEnd"/>
      <w:r w:rsidRPr="001E26AC">
        <w:rPr>
          <w:color w:val="000000"/>
        </w:rPr>
        <w:t> целью координации воспитательных усилий педагогов и родителей.</w:t>
      </w:r>
    </w:p>
    <w:p w:rsidR="008E6308" w:rsidRDefault="008E6308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6747D" w:rsidRDefault="0076747D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6747D" w:rsidRPr="001E26AC" w:rsidRDefault="0076747D" w:rsidP="0076747D">
      <w:pPr>
        <w:widowControl/>
        <w:shd w:val="clear" w:color="auto" w:fill="FFFFFF"/>
        <w:wordWrap/>
        <w:autoSpaceDE/>
        <w:autoSpaceDN/>
        <w:rPr>
          <w:b/>
          <w:bCs/>
          <w:color w:val="000000"/>
          <w:kern w:val="0"/>
          <w:sz w:val="24"/>
          <w:lang w:val="ru-RU" w:eastAsia="ru-RU"/>
        </w:rPr>
      </w:pPr>
      <w:r>
        <w:rPr>
          <w:b/>
          <w:bCs/>
          <w:color w:val="000000"/>
          <w:kern w:val="0"/>
          <w:sz w:val="24"/>
          <w:lang w:val="ru-RU" w:eastAsia="ru-RU"/>
        </w:rPr>
        <w:t>3.6</w:t>
      </w:r>
      <w:r w:rsidRPr="001E26AC">
        <w:rPr>
          <w:b/>
          <w:bCs/>
          <w:color w:val="000000"/>
          <w:kern w:val="0"/>
          <w:sz w:val="24"/>
          <w:lang w:val="ru-RU" w:eastAsia="ru-RU"/>
        </w:rPr>
        <w:t xml:space="preserve">. </w:t>
      </w:r>
      <w:r>
        <w:rPr>
          <w:b/>
          <w:bCs/>
          <w:color w:val="000000"/>
          <w:kern w:val="0"/>
          <w:sz w:val="24"/>
          <w:lang w:val="ru-RU" w:eastAsia="ru-RU"/>
        </w:rPr>
        <w:t xml:space="preserve"> </w:t>
      </w:r>
      <w:r w:rsidRPr="001E26AC">
        <w:rPr>
          <w:b/>
          <w:bCs/>
          <w:color w:val="000000"/>
          <w:kern w:val="0"/>
          <w:sz w:val="24"/>
          <w:lang w:val="ru-RU" w:eastAsia="ru-RU"/>
        </w:rPr>
        <w:t>Модуль «Профориентация»</w:t>
      </w:r>
    </w:p>
    <w:p w:rsidR="0076747D" w:rsidRPr="001E26AC" w:rsidRDefault="0076747D" w:rsidP="0076747D">
      <w:pPr>
        <w:widowControl/>
        <w:shd w:val="clear" w:color="auto" w:fill="FFFFFF"/>
        <w:wordWrap/>
        <w:autoSpaceDE/>
        <w:autoSpaceDN/>
        <w:rPr>
          <w:color w:val="000000"/>
          <w:kern w:val="0"/>
          <w:sz w:val="24"/>
          <w:lang w:val="ru-RU" w:eastAsia="ru-RU"/>
        </w:rPr>
      </w:pPr>
    </w:p>
    <w:p w:rsidR="0076747D" w:rsidRPr="001E26AC" w:rsidRDefault="0076747D" w:rsidP="0076747D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профориентационно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внепрофессиональную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составляющие такой деятельности:</w:t>
      </w:r>
    </w:p>
    <w:p w:rsidR="0076747D" w:rsidRPr="001E26AC" w:rsidRDefault="0076747D" w:rsidP="0076747D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циклы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профориентационных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</w:t>
      </w:r>
      <w:r w:rsidRPr="001E26AC">
        <w:rPr>
          <w:rFonts w:eastAsia="Calibri"/>
          <w:sz w:val="24"/>
          <w:lang w:val="ru-RU"/>
        </w:rPr>
        <w:t xml:space="preserve"> в рамках проекта РДШ «Профориентация в цифровую эпоху», «Билет в Будущее»</w:t>
      </w:r>
      <w:r w:rsidRPr="001E26AC">
        <w:rPr>
          <w:color w:val="000000"/>
          <w:kern w:val="0"/>
          <w:sz w:val="24"/>
          <w:lang w:val="ru-RU" w:eastAsia="ru-RU"/>
        </w:rPr>
        <w:t>;</w:t>
      </w:r>
    </w:p>
    <w:p w:rsidR="0076747D" w:rsidRPr="001E26AC" w:rsidRDefault="0076747D" w:rsidP="0076747D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профориентационные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лекции и игры:  лекции, деловые игры,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квесты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деятельности, в том числе со специалистами СПО;</w:t>
      </w:r>
    </w:p>
    <w:p w:rsidR="0076747D" w:rsidRPr="001E26AC" w:rsidRDefault="0076747D" w:rsidP="0076747D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6747D" w:rsidRPr="001E26AC" w:rsidRDefault="0076747D" w:rsidP="0076747D">
      <w:pPr>
        <w:pStyle w:val="a3"/>
        <w:widowControl/>
        <w:numPr>
          <w:ilvl w:val="0"/>
          <w:numId w:val="25"/>
        </w:numPr>
        <w:tabs>
          <w:tab w:val="left" w:pos="885"/>
        </w:tabs>
        <w:wordWrap/>
        <w:autoSpaceDE/>
        <w:autoSpaceDN/>
        <w:ind w:right="175"/>
        <w:contextualSpacing w:val="0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 xml:space="preserve">посещение </w:t>
      </w:r>
      <w:proofErr w:type="spellStart"/>
      <w:r w:rsidRPr="001E26AC">
        <w:rPr>
          <w:rFonts w:eastAsia="Calibri"/>
          <w:sz w:val="24"/>
          <w:lang w:val="ru-RU"/>
        </w:rPr>
        <w:t>профориентационных</w:t>
      </w:r>
      <w:proofErr w:type="spellEnd"/>
      <w:r w:rsidRPr="001E26AC">
        <w:rPr>
          <w:rFonts w:eastAsia="Calibri"/>
          <w:sz w:val="24"/>
          <w:lang w:val="ru-RU"/>
        </w:rPr>
        <w:t xml:space="preserve"> выставок, ярмарок профессий, тематических </w:t>
      </w:r>
      <w:proofErr w:type="spellStart"/>
      <w:r w:rsidRPr="001E26AC">
        <w:rPr>
          <w:rFonts w:eastAsia="Calibri"/>
          <w:sz w:val="24"/>
          <w:lang w:val="ru-RU"/>
        </w:rPr>
        <w:t>профориентационных</w:t>
      </w:r>
      <w:proofErr w:type="spellEnd"/>
      <w:r w:rsidRPr="001E26AC">
        <w:rPr>
          <w:rFonts w:eastAsia="Calibri"/>
          <w:sz w:val="24"/>
          <w:lang w:val="ru-RU"/>
        </w:rPr>
        <w:t xml:space="preserve"> парков, </w:t>
      </w:r>
      <w:proofErr w:type="spellStart"/>
      <w:r w:rsidRPr="001E26AC">
        <w:rPr>
          <w:rFonts w:eastAsia="Calibri"/>
          <w:sz w:val="24"/>
          <w:lang w:val="ru-RU"/>
        </w:rPr>
        <w:t>профориентационных</w:t>
      </w:r>
      <w:proofErr w:type="spellEnd"/>
      <w:r w:rsidRPr="001E26AC">
        <w:rPr>
          <w:rFonts w:eastAsia="Calibri"/>
          <w:sz w:val="24"/>
          <w:lang w:val="ru-RU"/>
        </w:rPr>
        <w:t xml:space="preserve"> лагерей, дней открытых дверей в средних специальных учебных заведениях и вузах;</w:t>
      </w:r>
    </w:p>
    <w:p w:rsidR="0076747D" w:rsidRPr="001E26AC" w:rsidRDefault="0076747D" w:rsidP="0076747D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профориентационного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онлайн-тестирования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>;</w:t>
      </w:r>
    </w:p>
    <w:p w:rsidR="0076747D" w:rsidRPr="001E26AC" w:rsidRDefault="0076747D" w:rsidP="0076747D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участие в работе всероссийских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профориентационных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проектов, созданных в сети интернет;</w:t>
      </w:r>
    </w:p>
    <w:p w:rsidR="0076747D" w:rsidRDefault="0076747D" w:rsidP="0076747D">
      <w:pPr>
        <w:widowControl/>
        <w:numPr>
          <w:ilvl w:val="0"/>
          <w:numId w:val="25"/>
        </w:numPr>
        <w:shd w:val="clear" w:color="auto" w:fill="FFFFFF"/>
        <w:wordWrap/>
        <w:autoSpaceDE/>
        <w:autoSpaceDN/>
        <w:spacing w:before="30" w:after="30"/>
        <w:ind w:left="0" w:right="176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освоение школьниками основ профессии в рамках  курсов внеурочной деятельности. </w:t>
      </w:r>
    </w:p>
    <w:p w:rsidR="0076747D" w:rsidRDefault="0076747D" w:rsidP="0076747D">
      <w:pPr>
        <w:widowControl/>
        <w:shd w:val="clear" w:color="auto" w:fill="FFFFFF"/>
        <w:wordWrap/>
        <w:autoSpaceDE/>
        <w:autoSpaceDN/>
        <w:spacing w:before="30" w:after="30"/>
        <w:ind w:right="176"/>
        <w:rPr>
          <w:color w:val="000000"/>
          <w:kern w:val="0"/>
          <w:sz w:val="24"/>
          <w:lang w:val="ru-RU" w:eastAsia="ru-RU"/>
        </w:rPr>
      </w:pPr>
    </w:p>
    <w:p w:rsidR="0076747D" w:rsidRPr="001E26AC" w:rsidRDefault="0076747D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4C693A" w:rsidRPr="001E26AC" w:rsidRDefault="0076747D" w:rsidP="001E26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3.7</w:t>
      </w:r>
      <w:r w:rsidR="004C693A" w:rsidRPr="001E26AC">
        <w:rPr>
          <w:b/>
          <w:bCs/>
          <w:color w:val="000000"/>
        </w:rPr>
        <w:t>. Модуль «Детские общественные объединения»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РДШ развивает социальную направленность личности </w:t>
      </w:r>
      <w:proofErr w:type="gramStart"/>
      <w:r w:rsidRPr="001E26AC">
        <w:rPr>
          <w:sz w:val="24"/>
          <w:lang w:val="ru-RU"/>
        </w:rPr>
        <w:t>обучающегося</w:t>
      </w:r>
      <w:proofErr w:type="gramEnd"/>
      <w:r w:rsidRPr="001E26AC">
        <w:rPr>
          <w:sz w:val="24"/>
          <w:lang w:val="ru-RU"/>
        </w:rPr>
        <w:t xml:space="preserve">, привлекает школьников к </w:t>
      </w:r>
      <w:r w:rsidRPr="001E26AC">
        <w:rPr>
          <w:sz w:val="24"/>
          <w:lang w:val="ru-RU"/>
        </w:rPr>
        <w:lastRenderedPageBreak/>
        <w:t xml:space="preserve">различным видам активности, формирует благоприятный микроклимат для детей в школе, семье, ближайшем социальном окружении. Воспитание в РДШ осуществляется через направления: 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</w:t>
      </w:r>
      <w:proofErr w:type="gramStart"/>
      <w:r w:rsidRPr="001E26AC">
        <w:rPr>
          <w:b/>
          <w:sz w:val="24"/>
          <w:lang w:val="ru-RU"/>
        </w:rPr>
        <w:t>Личностное развитие</w:t>
      </w:r>
      <w:r w:rsidRPr="001E26AC">
        <w:rPr>
          <w:sz w:val="24"/>
          <w:lang w:val="ru-RU"/>
        </w:rPr>
        <w:t xml:space="preserve">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1E26AC">
        <w:rPr>
          <w:sz w:val="24"/>
          <w:lang w:val="ru-RU"/>
        </w:rPr>
        <w:t xml:space="preserve"> на популяризацию профессий направлены уроки «</w:t>
      </w:r>
      <w:proofErr w:type="spellStart"/>
      <w:r w:rsidRPr="001E26AC">
        <w:rPr>
          <w:sz w:val="24"/>
          <w:lang w:val="ru-RU"/>
        </w:rPr>
        <w:t>ПроеКТОрия</w:t>
      </w:r>
      <w:proofErr w:type="spellEnd"/>
      <w:r w:rsidRPr="001E26AC">
        <w:rPr>
          <w:sz w:val="24"/>
          <w:lang w:val="ru-RU"/>
        </w:rPr>
        <w:t xml:space="preserve">»; любовь к здоровому образу жизни прививается на соревнованиях «Веселые старты», ГТО; 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</w:t>
      </w:r>
      <w:proofErr w:type="gramStart"/>
      <w:r w:rsidRPr="001E26AC">
        <w:rPr>
          <w:b/>
          <w:sz w:val="24"/>
          <w:lang w:val="ru-RU"/>
        </w:rPr>
        <w:t>Гражданская активность</w:t>
      </w:r>
      <w:r w:rsidRPr="001E26AC">
        <w:rPr>
          <w:sz w:val="24"/>
          <w:lang w:val="ru-RU"/>
        </w:rPr>
        <w:t xml:space="preserve"> - волонтеры участвуют в мероприятиях, посвященных Победе и другим событиям, отправляются в социальные и </w:t>
      </w:r>
      <w:proofErr w:type="spellStart"/>
      <w:r w:rsidRPr="001E26AC">
        <w:rPr>
          <w:sz w:val="24"/>
          <w:lang w:val="ru-RU"/>
        </w:rPr>
        <w:t>экологическиеакции</w:t>
      </w:r>
      <w:proofErr w:type="spellEnd"/>
      <w:r w:rsidRPr="001E26AC">
        <w:rPr>
          <w:sz w:val="24"/>
          <w:lang w:val="ru-RU"/>
        </w:rPr>
        <w:t xml:space="preserve">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  <w:proofErr w:type="gramEnd"/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</w:t>
      </w:r>
      <w:r w:rsidRPr="001E26AC">
        <w:rPr>
          <w:b/>
          <w:sz w:val="24"/>
          <w:lang w:val="ru-RU"/>
        </w:rPr>
        <w:t>Военно-патриотическое направление</w:t>
      </w:r>
      <w:r w:rsidRPr="001E26AC">
        <w:rPr>
          <w:sz w:val="24"/>
          <w:lang w:val="ru-RU"/>
        </w:rPr>
        <w:t xml:space="preserve"> – деятельность отрядов </w:t>
      </w:r>
      <w:proofErr w:type="spellStart"/>
      <w:r w:rsidRPr="001E26AC">
        <w:rPr>
          <w:sz w:val="24"/>
          <w:lang w:val="ru-RU"/>
        </w:rPr>
        <w:t>Юнармии</w:t>
      </w:r>
      <w:proofErr w:type="spellEnd"/>
      <w:r w:rsidRPr="001E26AC">
        <w:rPr>
          <w:sz w:val="24"/>
          <w:lang w:val="ru-RU"/>
        </w:rPr>
        <w:t xml:space="preserve">, юных инспекторов дорожного движения и т.д. 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</w:t>
      </w:r>
      <w:proofErr w:type="spellStart"/>
      <w:r w:rsidRPr="001E26AC">
        <w:rPr>
          <w:b/>
          <w:sz w:val="24"/>
          <w:lang w:val="ru-RU"/>
        </w:rPr>
        <w:t>Информационно-медийное</w:t>
      </w:r>
      <w:proofErr w:type="spellEnd"/>
      <w:r w:rsidRPr="001E26AC">
        <w:rPr>
          <w:b/>
          <w:sz w:val="24"/>
          <w:lang w:val="ru-RU"/>
        </w:rPr>
        <w:t xml:space="preserve"> направление</w:t>
      </w:r>
      <w:r w:rsidRPr="001E26AC">
        <w:rPr>
          <w:sz w:val="24"/>
          <w:lang w:val="ru-RU"/>
        </w:rPr>
        <w:t xml:space="preserve"> - объединяет ребят, участвующих в работе школьных редакций, детского радио; создании и поддержке </w:t>
      </w:r>
      <w:proofErr w:type="gramStart"/>
      <w:r w:rsidRPr="001E26AC">
        <w:rPr>
          <w:sz w:val="24"/>
          <w:lang w:val="ru-RU"/>
        </w:rPr>
        <w:t>интернет-странички</w:t>
      </w:r>
      <w:proofErr w:type="gramEnd"/>
      <w:r w:rsidRPr="001E26AC">
        <w:rPr>
          <w:sz w:val="24"/>
          <w:lang w:val="ru-RU"/>
        </w:rPr>
        <w:t xml:space="preserve"> школы и РДШ в </w:t>
      </w:r>
      <w:proofErr w:type="spellStart"/>
      <w:r w:rsidRPr="001E26AC">
        <w:rPr>
          <w:sz w:val="24"/>
          <w:lang w:val="ru-RU"/>
        </w:rPr>
        <w:t>соцсетях</w:t>
      </w:r>
      <w:proofErr w:type="spellEnd"/>
      <w:r w:rsidRPr="001E26AC">
        <w:rPr>
          <w:sz w:val="24"/>
          <w:lang w:val="ru-RU"/>
        </w:rPr>
        <w:t xml:space="preserve">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</w:t>
      </w:r>
      <w:proofErr w:type="spellStart"/>
      <w:r w:rsidRPr="001E26AC">
        <w:rPr>
          <w:sz w:val="24"/>
          <w:lang w:val="ru-RU"/>
        </w:rPr>
        <w:t>соцсетях</w:t>
      </w:r>
      <w:proofErr w:type="spellEnd"/>
      <w:r w:rsidRPr="001E26AC">
        <w:rPr>
          <w:sz w:val="24"/>
          <w:lang w:val="ru-RU"/>
        </w:rPr>
        <w:t>.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Основными формами деятельности членов РДШ являются: 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участие в днях единых действий и в совместных социально значимых мероприятиях; 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коллективно-творческая деятельность, забота о старших и младших;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</w:t>
      </w: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информационно-просветительские мероприятия; </w:t>
      </w:r>
    </w:p>
    <w:p w:rsidR="00342F75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разработка и поддержка инициативных проектов обучающихся;</w:t>
      </w:r>
    </w:p>
    <w:p w:rsidR="00FA749B" w:rsidRPr="001E26AC" w:rsidRDefault="00342F75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</w:t>
      </w:r>
      <w:r w:rsidRPr="001E26AC">
        <w:rPr>
          <w:sz w:val="24"/>
        </w:rPr>
        <w:sym w:font="Symbol" w:char="F0B7"/>
      </w:r>
      <w:r w:rsidRPr="001E26AC">
        <w:rPr>
          <w:sz w:val="24"/>
          <w:lang w:val="ru-RU"/>
        </w:rPr>
        <w:t xml:space="preserve"> организация наставничества «Дети обучают детей» и др.</w:t>
      </w:r>
    </w:p>
    <w:p w:rsidR="00611C3B" w:rsidRPr="001E26AC" w:rsidRDefault="00611C3B" w:rsidP="001E26AC">
      <w:pPr>
        <w:rPr>
          <w:sz w:val="24"/>
          <w:lang w:val="ru-RU"/>
        </w:rPr>
      </w:pPr>
    </w:p>
    <w:p w:rsidR="00611C3B" w:rsidRPr="001E26AC" w:rsidRDefault="00A731EE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3.8</w:t>
      </w:r>
      <w:r w:rsidR="00611C3B" w:rsidRPr="001E26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</w:t>
      </w:r>
      <w:r w:rsidR="00611C3B" w:rsidRPr="001E26AC">
        <w:rPr>
          <w:b/>
          <w:bCs/>
          <w:color w:val="000000"/>
        </w:rPr>
        <w:t xml:space="preserve"> </w:t>
      </w:r>
      <w:r w:rsidR="00217BC2" w:rsidRPr="001E26AC">
        <w:rPr>
          <w:b/>
          <w:bCs/>
          <w:color w:val="000000"/>
        </w:rPr>
        <w:t xml:space="preserve">Модуль </w:t>
      </w:r>
      <w:r w:rsidR="00611C3B" w:rsidRPr="001E26AC">
        <w:rPr>
          <w:b/>
          <w:bCs/>
          <w:color w:val="000000"/>
        </w:rPr>
        <w:t>«</w:t>
      </w:r>
      <w:proofErr w:type="spellStart"/>
      <w:r w:rsidR="00611C3B" w:rsidRPr="001E26AC">
        <w:rPr>
          <w:b/>
          <w:bCs/>
          <w:color w:val="000000"/>
        </w:rPr>
        <w:t>Волонтерство</w:t>
      </w:r>
      <w:proofErr w:type="spellEnd"/>
      <w:r w:rsidR="00611C3B" w:rsidRPr="001E26AC">
        <w:rPr>
          <w:b/>
          <w:bCs/>
          <w:color w:val="000000"/>
        </w:rPr>
        <w:t>»</w:t>
      </w:r>
    </w:p>
    <w:p w:rsidR="00962CF4" w:rsidRPr="001E26AC" w:rsidRDefault="00962CF4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D574F6" w:rsidRPr="001E26AC" w:rsidRDefault="00962CF4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    </w:t>
      </w:r>
      <w:proofErr w:type="spellStart"/>
      <w:r w:rsidR="00D574F6" w:rsidRPr="001E26AC">
        <w:rPr>
          <w:sz w:val="24"/>
          <w:lang w:val="ru-RU"/>
        </w:rPr>
        <w:t>Волонтерство</w:t>
      </w:r>
      <w:proofErr w:type="spellEnd"/>
      <w:r w:rsidR="00D574F6" w:rsidRPr="001E26AC">
        <w:rPr>
          <w:sz w:val="24"/>
          <w:lang w:val="ru-RU"/>
        </w:rPr>
        <w:t xml:space="preserve"> - это участие школьников в общественно-полезных делах, деятельности на благо конкретных людей и социального окружения в целом.     Добровольческое движение – новая форма вовлечения подростков в социальную активность. Оно призвано способствовать формированию и совершенствованию социальной компетентности подрастающего поколения.      В школе созданы условия для развития  добровольческого движения как одной из форм формирования соц</w:t>
      </w:r>
      <w:r w:rsidRPr="001E26AC">
        <w:rPr>
          <w:sz w:val="24"/>
          <w:lang w:val="ru-RU"/>
        </w:rPr>
        <w:t>иал</w:t>
      </w:r>
      <w:r w:rsidR="00AC3165" w:rsidRPr="001E26AC">
        <w:rPr>
          <w:sz w:val="24"/>
          <w:lang w:val="ru-RU"/>
        </w:rPr>
        <w:t xml:space="preserve">ьной компетентности. </w:t>
      </w:r>
      <w:proofErr w:type="gramStart"/>
      <w:r w:rsidR="00AC3165" w:rsidRPr="001E26AC">
        <w:rPr>
          <w:sz w:val="24"/>
          <w:lang w:val="ru-RU"/>
        </w:rPr>
        <w:t>Действует 2 волонтерских</w:t>
      </w:r>
      <w:r w:rsidR="00D574F6" w:rsidRPr="001E26AC">
        <w:rPr>
          <w:sz w:val="24"/>
          <w:lang w:val="ru-RU"/>
        </w:rPr>
        <w:t xml:space="preserve"> отря</w:t>
      </w:r>
      <w:r w:rsidRPr="001E26AC">
        <w:rPr>
          <w:sz w:val="24"/>
          <w:lang w:val="ru-RU"/>
        </w:rPr>
        <w:t>д</w:t>
      </w:r>
      <w:r w:rsidR="00AC3165" w:rsidRPr="001E26AC">
        <w:rPr>
          <w:sz w:val="24"/>
          <w:lang w:val="ru-RU"/>
        </w:rPr>
        <w:t>а «Дружина» и «Горячие</w:t>
      </w:r>
      <w:r w:rsidRPr="001E26AC">
        <w:rPr>
          <w:sz w:val="24"/>
          <w:lang w:val="ru-RU"/>
        </w:rPr>
        <w:t xml:space="preserve"> сердца» </w:t>
      </w:r>
      <w:r w:rsidR="00D574F6" w:rsidRPr="001E26AC">
        <w:rPr>
          <w:sz w:val="24"/>
          <w:lang w:val="ru-RU"/>
        </w:rPr>
        <w:t xml:space="preserve">  по направлениям волонтёрской деятельности: социальное, экологическое, спортивное, культурное (добровольчество).  </w:t>
      </w:r>
      <w:proofErr w:type="gramEnd"/>
    </w:p>
    <w:p w:rsidR="00D574F6" w:rsidRPr="001E26AC" w:rsidRDefault="00962CF4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    </w:t>
      </w:r>
      <w:r w:rsidR="00D574F6" w:rsidRPr="001E26AC">
        <w:rPr>
          <w:sz w:val="24"/>
          <w:lang w:val="ru-RU"/>
        </w:rPr>
        <w:t>Деятельность педагогического коллектива школы по организации добровольчества и волонтёрского движения строится на основе взаимодействия с организациями волонтеров города,  волонтеры также участвуют во Всероссийских акциях. Ученики и учителя школы участвуют в акциях, мероприятиях, конкурсах, фестивалях волонтёрской направленности. В сотрудничество с классными руководителями, учителями предметниками они осуществляют в школе интересные проекты</w:t>
      </w:r>
      <w:r w:rsidR="00A97F69" w:rsidRPr="001E26AC">
        <w:rPr>
          <w:sz w:val="24"/>
          <w:lang w:val="ru-RU"/>
        </w:rPr>
        <w:t>.</w:t>
      </w:r>
      <w:r w:rsidR="00D574F6" w:rsidRPr="001E26AC">
        <w:rPr>
          <w:sz w:val="24"/>
          <w:lang w:val="ru-RU"/>
        </w:rPr>
        <w:t xml:space="preserve"> </w:t>
      </w:r>
    </w:p>
    <w:p w:rsidR="00D574F6" w:rsidRPr="001E26AC" w:rsidRDefault="00D574F6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  <w:bCs/>
          <w:iCs/>
          <w:color w:val="000000"/>
        </w:rPr>
        <w:t>На внешкольном уровне:</w:t>
      </w:r>
    </w:p>
    <w:p w:rsidR="00D574F6" w:rsidRPr="001E26AC" w:rsidRDefault="00D574F6" w:rsidP="001E26A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D574F6" w:rsidRPr="001E26AC" w:rsidRDefault="00D574F6" w:rsidP="001E26A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</w:t>
      </w:r>
    </w:p>
    <w:p w:rsidR="00D574F6" w:rsidRPr="001E26AC" w:rsidRDefault="00D574F6" w:rsidP="001E26A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lastRenderedPageBreak/>
        <w:t>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D574F6" w:rsidRPr="001E26AC" w:rsidRDefault="00D574F6" w:rsidP="001E26A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привлечение школьников к совместной работе с учреждениями социальной сферы (детские сады,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D574F6" w:rsidRPr="001E26AC" w:rsidRDefault="00D574F6" w:rsidP="001E26A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1E26AC">
        <w:rPr>
          <w:color w:val="000000"/>
        </w:rPr>
        <w:t>интернатных</w:t>
      </w:r>
      <w:proofErr w:type="spellEnd"/>
      <w:r w:rsidRPr="001E26AC">
        <w:rPr>
          <w:color w:val="000000"/>
        </w:rPr>
        <w:t xml:space="preserve"> учреждениях или учреждениях здравоохранения;</w:t>
      </w:r>
    </w:p>
    <w:p w:rsidR="00D574F6" w:rsidRPr="001E26AC" w:rsidRDefault="00D574F6" w:rsidP="001E26A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E26AC">
        <w:rPr>
          <w:color w:val="000000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962CF4" w:rsidRPr="001E26AC" w:rsidRDefault="00962CF4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</w:p>
    <w:p w:rsidR="00D574F6" w:rsidRPr="001E26AC" w:rsidRDefault="00962CF4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E26AC">
        <w:rPr>
          <w:b/>
        </w:rPr>
        <w:t>На школьном уровне:</w:t>
      </w:r>
    </w:p>
    <w:p w:rsidR="00D574F6" w:rsidRPr="001E26AC" w:rsidRDefault="00D574F6" w:rsidP="001E26AC">
      <w:pPr>
        <w:rPr>
          <w:sz w:val="24"/>
          <w:lang w:val="ru-RU"/>
        </w:rPr>
      </w:pPr>
    </w:p>
    <w:p w:rsidR="00D574F6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- Социаль</w:t>
      </w:r>
      <w:r w:rsidR="00962CF4" w:rsidRPr="001E26AC">
        <w:rPr>
          <w:sz w:val="24"/>
          <w:lang w:val="ru-RU"/>
        </w:rPr>
        <w:t xml:space="preserve">ное </w:t>
      </w:r>
      <w:r w:rsidR="00A97F69" w:rsidRPr="001E26AC">
        <w:rPr>
          <w:sz w:val="24"/>
          <w:lang w:val="ru-RU"/>
        </w:rPr>
        <w:t xml:space="preserve">направление </w:t>
      </w:r>
      <w:proofErr w:type="spellStart"/>
      <w:r w:rsidR="00A97F69" w:rsidRPr="001E26AC">
        <w:rPr>
          <w:sz w:val="24"/>
          <w:lang w:val="ru-RU"/>
        </w:rPr>
        <w:t>волонтерства</w:t>
      </w:r>
      <w:proofErr w:type="spellEnd"/>
      <w:r w:rsidR="00973DA8" w:rsidRPr="001E26AC">
        <w:rPr>
          <w:sz w:val="24"/>
          <w:lang w:val="ru-RU"/>
        </w:rPr>
        <w:t xml:space="preserve">. Отряды ГЛВ, </w:t>
      </w:r>
      <w:r w:rsidR="00962CF4" w:rsidRPr="001E26AC">
        <w:rPr>
          <w:sz w:val="24"/>
          <w:lang w:val="ru-RU"/>
        </w:rPr>
        <w:t>руководител</w:t>
      </w:r>
      <w:r w:rsidR="00973DA8" w:rsidRPr="001E26AC">
        <w:rPr>
          <w:sz w:val="24"/>
          <w:lang w:val="ru-RU"/>
        </w:rPr>
        <w:t>и</w:t>
      </w:r>
      <w:r w:rsidR="00962CF4" w:rsidRPr="001E26AC">
        <w:rPr>
          <w:sz w:val="24"/>
          <w:lang w:val="ru-RU"/>
        </w:rPr>
        <w:t xml:space="preserve"> учитель </w:t>
      </w:r>
      <w:r w:rsidR="00973DA8" w:rsidRPr="001E26AC">
        <w:rPr>
          <w:sz w:val="24"/>
          <w:lang w:val="ru-RU"/>
        </w:rPr>
        <w:t xml:space="preserve">математики Баранова Л.С. и учитель физики </w:t>
      </w:r>
      <w:proofErr w:type="spellStart"/>
      <w:r w:rsidR="00973DA8" w:rsidRPr="001E26AC">
        <w:rPr>
          <w:sz w:val="24"/>
          <w:lang w:val="ru-RU"/>
        </w:rPr>
        <w:t>Шамгунова</w:t>
      </w:r>
      <w:proofErr w:type="spellEnd"/>
      <w:r w:rsidR="00973DA8" w:rsidRPr="001E26AC">
        <w:rPr>
          <w:sz w:val="24"/>
          <w:lang w:val="ru-RU"/>
        </w:rPr>
        <w:t xml:space="preserve"> Г.А</w:t>
      </w:r>
      <w:r w:rsidRPr="001E26AC">
        <w:rPr>
          <w:sz w:val="24"/>
          <w:lang w:val="ru-RU"/>
        </w:rPr>
        <w:t>. Добровольцы, выбравшие для себя это направление деятельности, отдают свое свободное время, оказывая помощь и поддержку пожилым людям, ветеранам Великой отечественной войны. В школе также  оказывается помощь детям, находящимся в трудной жизненной ситуации. В младших классах часто требуется помощь в адаптации детей к школьной жизни,  в усвоении учебного материала, помощь классным руководителям в организации игр на перемене и в подготовке к праздникам. В нашей школе учащиеся-волонтёры проводят «Уроки доб</w:t>
      </w:r>
      <w:r w:rsidR="00D2691F" w:rsidRPr="001E26AC">
        <w:rPr>
          <w:sz w:val="24"/>
          <w:lang w:val="ru-RU"/>
        </w:rPr>
        <w:t>ра», ежегодно участвуют в Акциях.</w:t>
      </w:r>
    </w:p>
    <w:p w:rsidR="00D574F6" w:rsidRPr="001E26AC" w:rsidRDefault="00962CF4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- Культурное </w:t>
      </w:r>
      <w:r w:rsidR="00A97F69" w:rsidRPr="001E26AC">
        <w:rPr>
          <w:sz w:val="24"/>
          <w:lang w:val="ru-RU"/>
        </w:rPr>
        <w:t xml:space="preserve">направление </w:t>
      </w:r>
      <w:proofErr w:type="spellStart"/>
      <w:r w:rsidRPr="001E26AC">
        <w:rPr>
          <w:sz w:val="24"/>
          <w:lang w:val="ru-RU"/>
        </w:rPr>
        <w:t>волонтерс</w:t>
      </w:r>
      <w:r w:rsidR="00A97F69" w:rsidRPr="001E26AC">
        <w:rPr>
          <w:sz w:val="24"/>
          <w:lang w:val="ru-RU"/>
        </w:rPr>
        <w:t>тва</w:t>
      </w:r>
      <w:proofErr w:type="spellEnd"/>
      <w:r w:rsidRPr="001E26AC">
        <w:rPr>
          <w:sz w:val="24"/>
          <w:lang w:val="ru-RU"/>
        </w:rPr>
        <w:t xml:space="preserve">. </w:t>
      </w:r>
      <w:r w:rsidR="00D574F6" w:rsidRPr="001E26AC">
        <w:rPr>
          <w:sz w:val="24"/>
          <w:lang w:val="ru-RU"/>
        </w:rPr>
        <w:t>Одним из интереснейших направлений добровольческой  деятельности в школе является включение добровольцев в культурную жизнь. Это  помощь в организации общешкольных мероприятиях: вечера встреч, митинги,  праздники: День Матери,  День Учителя.  Это встреча и рассадка  гостей, поздравление и участие в концертных номерах. Волонтеры принимают участие и в городских мероприятиях, оказывая помощь ветеранам (встреча, сопровождение в течение всего мероприятия).</w:t>
      </w:r>
    </w:p>
    <w:p w:rsidR="00D574F6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- Спортивное </w:t>
      </w:r>
      <w:r w:rsidR="00A97F69" w:rsidRPr="001E26AC">
        <w:rPr>
          <w:sz w:val="24"/>
          <w:lang w:val="ru-RU"/>
        </w:rPr>
        <w:t xml:space="preserve">направление </w:t>
      </w:r>
      <w:proofErr w:type="spellStart"/>
      <w:r w:rsidR="00A97F69" w:rsidRPr="001E26AC">
        <w:rPr>
          <w:sz w:val="24"/>
          <w:lang w:val="ru-RU"/>
        </w:rPr>
        <w:t>волонтерства</w:t>
      </w:r>
      <w:proofErr w:type="spellEnd"/>
      <w:r w:rsidRPr="001E26AC">
        <w:rPr>
          <w:sz w:val="24"/>
          <w:lang w:val="ru-RU"/>
        </w:rPr>
        <w:t xml:space="preserve">. Ребята участвуют  </w:t>
      </w:r>
      <w:proofErr w:type="gramStart"/>
      <w:r w:rsidRPr="001E26AC">
        <w:rPr>
          <w:sz w:val="24"/>
          <w:lang w:val="ru-RU"/>
        </w:rPr>
        <w:t>в</w:t>
      </w:r>
      <w:proofErr w:type="gramEnd"/>
      <w:r w:rsidRPr="001E26AC">
        <w:rPr>
          <w:sz w:val="24"/>
          <w:lang w:val="ru-RU"/>
        </w:rPr>
        <w:t xml:space="preserve"> </w:t>
      </w:r>
      <w:proofErr w:type="gramStart"/>
      <w:r w:rsidRPr="001E26AC">
        <w:rPr>
          <w:sz w:val="24"/>
          <w:lang w:val="ru-RU"/>
        </w:rPr>
        <w:t>городских</w:t>
      </w:r>
      <w:proofErr w:type="gramEnd"/>
      <w:r w:rsidRPr="001E26AC">
        <w:rPr>
          <w:sz w:val="24"/>
          <w:lang w:val="ru-RU"/>
        </w:rPr>
        <w:t xml:space="preserve"> соревнований, проводят школьный комплекс м</w:t>
      </w:r>
      <w:r w:rsidR="006A48B0" w:rsidRPr="001E26AC">
        <w:rPr>
          <w:sz w:val="24"/>
          <w:lang w:val="ru-RU"/>
        </w:rPr>
        <w:t>ини-ГТО, проводят в школе спортивные мероприятия.</w:t>
      </w:r>
    </w:p>
    <w:p w:rsidR="00962CF4" w:rsidRPr="001E26AC" w:rsidRDefault="00962CF4" w:rsidP="001E26AC">
      <w:pPr>
        <w:widowControl/>
        <w:shd w:val="clear" w:color="auto" w:fill="FFFFFF"/>
        <w:wordWrap/>
        <w:autoSpaceDE/>
        <w:autoSpaceDN/>
        <w:rPr>
          <w:b/>
          <w:bCs/>
          <w:color w:val="000000"/>
          <w:kern w:val="0"/>
          <w:sz w:val="24"/>
          <w:lang w:val="ru-RU" w:eastAsia="ru-RU"/>
        </w:rPr>
      </w:pPr>
    </w:p>
    <w:p w:rsidR="008E6308" w:rsidRDefault="008E6308" w:rsidP="008E6308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8E6308" w:rsidRPr="001E26AC" w:rsidRDefault="00A731EE" w:rsidP="008E6308">
      <w:pPr>
        <w:wordWrap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 xml:space="preserve">3.9.   </w:t>
      </w:r>
      <w:r w:rsidR="008E6308" w:rsidRPr="001E26AC">
        <w:rPr>
          <w:b/>
          <w:iCs/>
          <w:color w:val="000000"/>
          <w:w w:val="0"/>
          <w:sz w:val="24"/>
          <w:lang w:val="ru-RU"/>
        </w:rPr>
        <w:t>Модуль «Ключевые общешкольные дела»</w:t>
      </w:r>
    </w:p>
    <w:p w:rsidR="008E6308" w:rsidRPr="001E26AC" w:rsidRDefault="008E6308" w:rsidP="008E6308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8E6308" w:rsidRPr="001E26AC" w:rsidRDefault="008E6308" w:rsidP="008E6308">
      <w:pPr>
        <w:wordWrap/>
        <w:ind w:firstLine="567"/>
        <w:rPr>
          <w:sz w:val="24"/>
          <w:lang w:val="ru-RU"/>
        </w:rPr>
      </w:pPr>
      <w:r w:rsidRPr="001E26AC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8E6308" w:rsidRDefault="008E6308" w:rsidP="008E6308">
      <w:pPr>
        <w:wordWrap/>
        <w:ind w:firstLine="567"/>
        <w:rPr>
          <w:sz w:val="24"/>
          <w:lang w:val="ru-RU"/>
        </w:rPr>
      </w:pPr>
      <w:r w:rsidRPr="001E26AC">
        <w:rPr>
          <w:sz w:val="24"/>
          <w:lang w:val="ru-RU"/>
        </w:rPr>
        <w:t>Для этого в Школе используются следующие формы работы</w:t>
      </w:r>
      <w:r w:rsidR="00644907">
        <w:rPr>
          <w:sz w:val="24"/>
          <w:lang w:val="ru-RU"/>
        </w:rPr>
        <w:t>:</w:t>
      </w:r>
    </w:p>
    <w:p w:rsidR="00EC1729" w:rsidRPr="001E26AC" w:rsidRDefault="00EC1729" w:rsidP="008E6308">
      <w:pPr>
        <w:wordWrap/>
        <w:ind w:firstLine="567"/>
        <w:rPr>
          <w:sz w:val="24"/>
          <w:lang w:val="ru-RU"/>
        </w:rPr>
      </w:pPr>
    </w:p>
    <w:p w:rsidR="008E6308" w:rsidRPr="001E26AC" w:rsidRDefault="008E6308" w:rsidP="008E6308">
      <w:pPr>
        <w:wordWrap/>
        <w:ind w:firstLine="567"/>
        <w:rPr>
          <w:b/>
          <w:bCs/>
          <w:iCs/>
          <w:sz w:val="24"/>
          <w:u w:val="single"/>
          <w:lang w:val="ru-RU"/>
        </w:rPr>
      </w:pPr>
      <w:r w:rsidRPr="001E26AC">
        <w:rPr>
          <w:b/>
          <w:bCs/>
          <w:iCs/>
          <w:sz w:val="24"/>
          <w:u w:val="single"/>
          <w:lang w:val="ru-RU"/>
        </w:rPr>
        <w:t>На внешкольном уровне:</w:t>
      </w:r>
    </w:p>
    <w:p w:rsidR="008E6308" w:rsidRPr="001E26AC" w:rsidRDefault="008E6308" w:rsidP="008E6308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1E26AC">
        <w:rPr>
          <w:i/>
          <w:sz w:val="24"/>
          <w:lang w:val="ru-RU"/>
        </w:rPr>
        <w:t xml:space="preserve"> с</w:t>
      </w: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proofErr w:type="gramStart"/>
      <w:r w:rsidRPr="001E26AC">
        <w:rPr>
          <w:sz w:val="24"/>
          <w:lang w:val="ru-RU"/>
        </w:rPr>
        <w:t>-патриотические акции «Бессмертный полк», «Окна Победы», «Окна России», «Флаг России»,  «Сирень Победы», «Ключи добра», «Тайный друг»,  «Елка желаний», « Георгиевская ленточка»;</w:t>
      </w:r>
      <w:proofErr w:type="gramEnd"/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1E26AC">
        <w:rPr>
          <w:sz w:val="24"/>
          <w:lang w:val="ru-RU"/>
        </w:rPr>
        <w:t xml:space="preserve">-экологическая акция «Бумажный бум»,  экологическая викторина,  проект «Зеленый кошелек», акции «Зеленый обмен», «Дай </w:t>
      </w:r>
      <w:r w:rsidR="00101AFC">
        <w:rPr>
          <w:sz w:val="24"/>
          <w:lang w:val="ru-RU"/>
        </w:rPr>
        <w:t>вещам вторую жизнь».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color w:val="000000"/>
          <w:sz w:val="24"/>
          <w:shd w:val="clear" w:color="auto" w:fill="FFFFFF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sz w:val="24"/>
          <w:lang w:val="ru-RU"/>
        </w:rPr>
      </w:pPr>
      <w:r w:rsidRPr="001E26AC">
        <w:rPr>
          <w:sz w:val="24"/>
          <w:lang w:val="ru-RU"/>
        </w:rPr>
        <w:t>-акция «Посылка  солдату» (накануне Дня защитника Отечества школьники готовят посылки и отправляют их по почте выпускникам школы, проходящим на данный момент срочную службу в Армии) и др.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lang w:val="ru-RU"/>
        </w:rPr>
      </w:pPr>
    </w:p>
    <w:p w:rsidR="008E6308" w:rsidRPr="001E26AC" w:rsidRDefault="008E6308" w:rsidP="008E6308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открытые дискуссионные площадки –  комплекс открытых дискуссионных площадок. 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  <w:r w:rsidRPr="001E26AC">
        <w:rPr>
          <w:i/>
          <w:sz w:val="24"/>
          <w:lang w:val="ru-RU"/>
        </w:rPr>
        <w:t xml:space="preserve"> 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rStyle w:val="CharAttribute501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     </w:t>
      </w:r>
      <w:proofErr w:type="gramStart"/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- Единый День профилактики правонарушений в школе (помимо   профилактических мероприятий с обучающимися, проводится встреча родителей и обучающихся с представителями КДН и ЗП, ОДН);</w:t>
      </w:r>
      <w:proofErr w:type="gramEnd"/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lang w:val="ru-RU"/>
        </w:rPr>
      </w:pPr>
    </w:p>
    <w:p w:rsidR="008E6308" w:rsidRPr="001E26AC" w:rsidRDefault="008E6308" w:rsidP="008E6308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bCs/>
          <w:sz w:val="24"/>
          <w:lang w:val="ru-RU"/>
        </w:rPr>
      </w:pPr>
      <w:r w:rsidRPr="001E26AC">
        <w:rPr>
          <w:bCs/>
          <w:sz w:val="24"/>
          <w:lang w:val="ru-RU"/>
        </w:rPr>
        <w:t xml:space="preserve">проводимые для жителей микрорайона и организуемые </w:t>
      </w:r>
      <w:r w:rsidRPr="001E26AC">
        <w:rPr>
          <w:rStyle w:val="CharAttribute501"/>
          <w:rFonts w:eastAsia="№Е"/>
          <w:iCs/>
          <w:sz w:val="24"/>
          <w:lang w:val="ru-RU"/>
        </w:rPr>
        <w:t>совместно</w:t>
      </w:r>
      <w:r w:rsidRPr="001E26AC">
        <w:rPr>
          <w:bCs/>
          <w:i/>
          <w:iCs/>
          <w:sz w:val="24"/>
          <w:lang w:val="ru-RU"/>
        </w:rPr>
        <w:t xml:space="preserve"> </w:t>
      </w:r>
      <w:r w:rsidRPr="001E26AC">
        <w:rPr>
          <w:bCs/>
          <w:sz w:val="24"/>
          <w:lang w:val="ru-RU"/>
        </w:rPr>
        <w:t>с семьями учащихся спортивные состязания, праздники двора, которые открывают возможности для творческой самореализации школьников и включают их в деятельную заботу об окружающих: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1E26AC">
        <w:rPr>
          <w:bCs/>
          <w:sz w:val="24"/>
          <w:lang w:val="ru-RU"/>
        </w:rPr>
        <w:t>- спортивно-оздоровительная деятельность:  состязания «Зарница», «Веселые старты» с участием родителей в командах;</w:t>
      </w:r>
      <w:r w:rsidRPr="001E26AC">
        <w:rPr>
          <w:sz w:val="24"/>
          <w:lang w:val="ru-RU"/>
        </w:rPr>
        <w:t xml:space="preserve"> </w:t>
      </w:r>
      <w:r w:rsidRPr="001E26AC">
        <w:rPr>
          <w:bCs/>
          <w:sz w:val="24"/>
          <w:lang w:val="ru-RU"/>
        </w:rPr>
        <w:t>Дни Здоровья, на Масленицу.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proofErr w:type="gramStart"/>
      <w:r w:rsidRPr="001E26AC">
        <w:rPr>
          <w:bCs/>
          <w:sz w:val="24"/>
          <w:lang w:val="ru-RU"/>
        </w:rPr>
        <w:t xml:space="preserve">- </w:t>
      </w:r>
      <w:proofErr w:type="spellStart"/>
      <w:r w:rsidRPr="001E26AC">
        <w:rPr>
          <w:bCs/>
          <w:sz w:val="24"/>
          <w:lang w:val="ru-RU"/>
        </w:rPr>
        <w:t>досугово-развлекательная</w:t>
      </w:r>
      <w:proofErr w:type="spellEnd"/>
      <w:r w:rsidRPr="001E26AC">
        <w:rPr>
          <w:bCs/>
          <w:sz w:val="24"/>
          <w:lang w:val="ru-RU"/>
        </w:rPr>
        <w:t xml:space="preserve"> деятельность: праздники, концерты, конкурсные программы  ко Дню матери, 8 Марта, выпускные вечера и т.п. с участием родителей, бабушек и дедушек; Масленица.</w:t>
      </w:r>
      <w:proofErr w:type="gramEnd"/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E6308" w:rsidRPr="001E26AC" w:rsidRDefault="008E6308" w:rsidP="008E6308">
      <w:pPr>
        <w:wordWrap/>
        <w:ind w:firstLine="567"/>
        <w:rPr>
          <w:b/>
          <w:bCs/>
          <w:iCs/>
          <w:sz w:val="24"/>
          <w:u w:val="single"/>
          <w:lang w:val="ru-RU"/>
        </w:rPr>
      </w:pPr>
      <w:r w:rsidRPr="001E26AC">
        <w:rPr>
          <w:b/>
          <w:bCs/>
          <w:iCs/>
          <w:sz w:val="24"/>
          <w:u w:val="single"/>
          <w:lang w:val="ru-RU"/>
        </w:rPr>
        <w:t>На школьном уровне:</w:t>
      </w:r>
    </w:p>
    <w:p w:rsidR="008E6308" w:rsidRPr="001E26AC" w:rsidRDefault="008E6308" w:rsidP="008E6308">
      <w:pPr>
        <w:numPr>
          <w:ilvl w:val="0"/>
          <w:numId w:val="3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  в которых участвуют все классы школы:</w:t>
      </w:r>
      <w:proofErr w:type="gramEnd"/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proofErr w:type="gramEnd"/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, проводимая в актовом зале при полном составе учеников и учителей Школы);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bCs/>
          <w:sz w:val="24"/>
          <w:lang w:val="ru-RU"/>
        </w:rPr>
        <w:t xml:space="preserve">-праздники, концерты, конкурсные программы  в </w:t>
      </w: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</w:t>
      </w:r>
      <w:proofErr w:type="gramStart"/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,</w:t>
      </w:r>
      <w:proofErr w:type="gramEnd"/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«Минута славы»;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- уроки мужества и встреча с ветеранами, музейные уроки;</w:t>
      </w: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защита).  </w:t>
      </w:r>
    </w:p>
    <w:p w:rsidR="00790F5E" w:rsidRPr="00790F5E" w:rsidRDefault="00790F5E" w:rsidP="00790F5E">
      <w:pPr>
        <w:pStyle w:val="a3"/>
        <w:widowControl/>
        <w:tabs>
          <w:tab w:val="left" w:pos="993"/>
          <w:tab w:val="left" w:pos="1310"/>
        </w:tabs>
        <w:wordWrap/>
        <w:autoSpaceDE/>
        <w:autoSpaceDN/>
        <w:ind w:left="567"/>
        <w:contextualSpacing w:val="0"/>
        <w:rPr>
          <w:rStyle w:val="CharAttribute501"/>
          <w:rFonts w:eastAsia="№Е"/>
          <w:bCs/>
          <w:i w:val="0"/>
          <w:sz w:val="24"/>
          <w:u w:val="none"/>
          <w:lang w:val="ru-RU"/>
        </w:rPr>
      </w:pPr>
    </w:p>
    <w:p w:rsidR="008E6308" w:rsidRPr="001E26AC" w:rsidRDefault="008E6308" w:rsidP="008E6308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bCs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торжественные р</w:t>
      </w:r>
      <w:r w:rsidRPr="001E26AC">
        <w:rPr>
          <w:bCs/>
          <w:sz w:val="24"/>
          <w:lang w:val="ru-RU"/>
        </w:rPr>
        <w:t xml:space="preserve">итуалы посвящения, связанные с переходом учащихся на </w:t>
      </w:r>
      <w:r w:rsidRPr="001E26AC">
        <w:rPr>
          <w:rStyle w:val="CharAttribute501"/>
          <w:rFonts w:eastAsia="№Е"/>
          <w:i w:val="0"/>
          <w:iCs/>
          <w:sz w:val="24"/>
          <w:u w:val="none"/>
          <w:lang w:val="ru-RU"/>
        </w:rPr>
        <w:t>следующую</w:t>
      </w:r>
      <w:r w:rsidRPr="001E26AC">
        <w:rPr>
          <w:bCs/>
          <w:sz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азвивающие школьную идентичность детей:</w:t>
      </w:r>
    </w:p>
    <w:p w:rsidR="008E6308" w:rsidRPr="001E26AC" w:rsidRDefault="008E6308" w:rsidP="008E6308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- «Посвящение в первоклассники»;</w:t>
      </w:r>
    </w:p>
    <w:p w:rsidR="008E6308" w:rsidRPr="001E26AC" w:rsidRDefault="008E6308" w:rsidP="008E6308">
      <w:pPr>
        <w:tabs>
          <w:tab w:val="left" w:pos="993"/>
          <w:tab w:val="left" w:pos="1310"/>
        </w:tabs>
        <w:rPr>
          <w:bCs/>
          <w:sz w:val="24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     </w:t>
      </w:r>
      <w:r w:rsidRPr="001E26AC">
        <w:rPr>
          <w:bCs/>
          <w:sz w:val="24"/>
          <w:lang w:val="ru-RU"/>
        </w:rPr>
        <w:t>- «Первый звонок»;</w:t>
      </w:r>
    </w:p>
    <w:p w:rsidR="008E6308" w:rsidRPr="001E26AC" w:rsidRDefault="008E6308" w:rsidP="008E6308">
      <w:pPr>
        <w:pStyle w:val="a3"/>
        <w:tabs>
          <w:tab w:val="left" w:pos="993"/>
          <w:tab w:val="left" w:pos="1310"/>
        </w:tabs>
        <w:ind w:left="567"/>
        <w:rPr>
          <w:bCs/>
          <w:sz w:val="24"/>
          <w:lang w:val="ru-RU"/>
        </w:rPr>
      </w:pPr>
      <w:r w:rsidRPr="001E26AC">
        <w:rPr>
          <w:bCs/>
          <w:sz w:val="24"/>
          <w:lang w:val="ru-RU"/>
        </w:rPr>
        <w:t>- «Последний звонок»;</w:t>
      </w:r>
    </w:p>
    <w:p w:rsidR="008E6308" w:rsidRPr="001E26AC" w:rsidRDefault="008E6308" w:rsidP="008E6308">
      <w:pPr>
        <w:pStyle w:val="a3"/>
        <w:tabs>
          <w:tab w:val="left" w:pos="993"/>
          <w:tab w:val="left" w:pos="1310"/>
        </w:tabs>
        <w:ind w:left="567"/>
        <w:rPr>
          <w:bCs/>
          <w:sz w:val="24"/>
          <w:lang w:val="ru-RU"/>
        </w:rPr>
      </w:pPr>
      <w:r w:rsidRPr="001E26AC">
        <w:rPr>
          <w:bCs/>
          <w:sz w:val="24"/>
          <w:lang w:val="ru-RU"/>
        </w:rPr>
        <w:t>- «Посвящение в Юнармейцы»;</w:t>
      </w:r>
    </w:p>
    <w:p w:rsidR="008E6308" w:rsidRPr="001E26AC" w:rsidRDefault="008E6308" w:rsidP="008E6308">
      <w:pPr>
        <w:pStyle w:val="a3"/>
        <w:tabs>
          <w:tab w:val="left" w:pos="993"/>
          <w:tab w:val="left" w:pos="1310"/>
        </w:tabs>
        <w:ind w:left="567"/>
        <w:rPr>
          <w:bCs/>
          <w:sz w:val="24"/>
          <w:lang w:val="ru-RU"/>
        </w:rPr>
      </w:pPr>
      <w:r w:rsidRPr="001E26AC">
        <w:rPr>
          <w:bCs/>
          <w:sz w:val="24"/>
          <w:lang w:val="ru-RU"/>
        </w:rPr>
        <w:t>-  «Посвящение в РДШ».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/>
          <w:bCs/>
          <w:iCs/>
          <w:sz w:val="24"/>
          <w:lang w:val="ru-RU"/>
        </w:rPr>
      </w:pPr>
      <w:r w:rsidRPr="001E26AC">
        <w:rPr>
          <w:bCs/>
          <w:sz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E6308" w:rsidRPr="001E26AC" w:rsidRDefault="008E6308" w:rsidP="008E6308">
      <w:pPr>
        <w:tabs>
          <w:tab w:val="left" w:pos="0"/>
          <w:tab w:val="left" w:pos="851"/>
        </w:tabs>
        <w:wordWrap/>
        <w:autoSpaceDN/>
        <w:ind w:left="709"/>
        <w:rPr>
          <w:bCs/>
          <w:sz w:val="24"/>
          <w:lang w:val="ru-RU"/>
        </w:rPr>
      </w:pPr>
      <w:r w:rsidRPr="001E26AC">
        <w:rPr>
          <w:bCs/>
          <w:sz w:val="24"/>
          <w:lang w:val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8E6308" w:rsidRPr="001E26AC" w:rsidRDefault="008E6308" w:rsidP="008E6308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4"/>
          <w:lang w:val="ru-RU"/>
        </w:rPr>
      </w:pPr>
    </w:p>
    <w:p w:rsidR="008E6308" w:rsidRPr="001E26AC" w:rsidRDefault="008E6308" w:rsidP="008E6308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1E26AC">
        <w:rPr>
          <w:b/>
          <w:bCs/>
          <w:iCs/>
          <w:sz w:val="24"/>
          <w:u w:val="single"/>
          <w:lang w:val="ru-RU"/>
        </w:rPr>
        <w:t>На уровне классов:</w:t>
      </w:r>
      <w:r w:rsidRPr="001E26AC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лидеров, ответственных за подготовку общешкольных ключевых дел;  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1E26AC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советов.</w:t>
      </w:r>
    </w:p>
    <w:p w:rsidR="008E6308" w:rsidRPr="001E26AC" w:rsidRDefault="008E6308" w:rsidP="008E6308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1E26AC">
        <w:rPr>
          <w:b/>
          <w:bCs/>
          <w:iCs/>
          <w:sz w:val="24"/>
          <w:lang w:val="ru-RU"/>
        </w:rPr>
        <w:t>На индивидуальном уровне:</w:t>
      </w:r>
      <w:r w:rsidRPr="001E26AC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1E26AC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вовлечение </w:t>
      </w:r>
      <w:proofErr w:type="gramStart"/>
      <w:r w:rsidRPr="001E26AC">
        <w:rPr>
          <w:rStyle w:val="CharAttribute501"/>
          <w:rFonts w:eastAsia="№Е"/>
          <w:i w:val="0"/>
          <w:iCs/>
          <w:sz w:val="24"/>
          <w:u w:val="none"/>
          <w:lang w:val="ru-RU"/>
        </w:rPr>
        <w:t>по возможности</w:t>
      </w:r>
      <w:r w:rsidRPr="001E26AC">
        <w:rPr>
          <w:sz w:val="24"/>
          <w:lang w:val="ru-RU"/>
        </w:rPr>
        <w:t xml:space="preserve"> каждого ребенка в ключевые дела школы в одной из возможных для них ролей</w:t>
      </w:r>
      <w:proofErr w:type="gramEnd"/>
      <w:r w:rsidRPr="001E26AC">
        <w:rPr>
          <w:sz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1E26AC">
        <w:rPr>
          <w:sz w:val="24"/>
          <w:lang w:val="ru-RU"/>
        </w:rPr>
        <w:t>индивидуальная помощь ребенку (</w:t>
      </w:r>
      <w:r w:rsidRPr="001E26A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1E26AC">
        <w:rPr>
          <w:sz w:val="24"/>
          <w:lang w:val="ru-RU"/>
        </w:rPr>
        <w:t>подготовки, проведения и анализа ключевых дел;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1E26A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E6308" w:rsidRPr="001E26AC" w:rsidRDefault="008E6308" w:rsidP="008E6308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1E26AC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17BC2" w:rsidRPr="001E26AC" w:rsidRDefault="00217BC2" w:rsidP="008E6308">
      <w:pPr>
        <w:widowControl/>
        <w:shd w:val="clear" w:color="auto" w:fill="FFFFFF"/>
        <w:wordWrap/>
        <w:autoSpaceDE/>
        <w:autoSpaceDN/>
        <w:spacing w:before="30" w:after="30"/>
        <w:ind w:right="176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 </w:t>
      </w:r>
    </w:p>
    <w:p w:rsidR="0046649F" w:rsidRDefault="0046649F" w:rsidP="0046649F">
      <w:pPr>
        <w:pStyle w:val="a3"/>
        <w:ind w:left="1095"/>
        <w:rPr>
          <w:color w:val="000000"/>
          <w:kern w:val="0"/>
          <w:sz w:val="24"/>
          <w:lang w:val="ru-RU" w:eastAsia="ru-RU"/>
        </w:rPr>
      </w:pPr>
    </w:p>
    <w:p w:rsidR="00C538C8" w:rsidRPr="001E26AC" w:rsidRDefault="0046649F" w:rsidP="0046649F">
      <w:pPr>
        <w:pStyle w:val="a3"/>
        <w:ind w:left="1095"/>
        <w:rPr>
          <w:b/>
          <w:sz w:val="24"/>
        </w:rPr>
      </w:pPr>
      <w:r>
        <w:rPr>
          <w:b/>
          <w:sz w:val="24"/>
          <w:lang w:val="ru-RU"/>
        </w:rPr>
        <w:t xml:space="preserve">3.10.   </w:t>
      </w:r>
      <w:proofErr w:type="spellStart"/>
      <w:r w:rsidR="00C538C8" w:rsidRPr="001E26AC">
        <w:rPr>
          <w:b/>
          <w:sz w:val="24"/>
        </w:rPr>
        <w:t>Модуль</w:t>
      </w:r>
      <w:proofErr w:type="spellEnd"/>
      <w:r w:rsidR="00C538C8" w:rsidRPr="001E26AC">
        <w:rPr>
          <w:b/>
          <w:sz w:val="24"/>
        </w:rPr>
        <w:t xml:space="preserve"> «</w:t>
      </w:r>
      <w:proofErr w:type="spellStart"/>
      <w:r w:rsidR="00C538C8" w:rsidRPr="001E26AC">
        <w:rPr>
          <w:b/>
          <w:sz w:val="24"/>
        </w:rPr>
        <w:t>Школьные</w:t>
      </w:r>
      <w:proofErr w:type="spellEnd"/>
      <w:r w:rsidR="00C538C8" w:rsidRPr="001E26AC">
        <w:rPr>
          <w:b/>
          <w:sz w:val="24"/>
        </w:rPr>
        <w:t xml:space="preserve"> </w:t>
      </w:r>
      <w:proofErr w:type="spellStart"/>
      <w:r w:rsidR="00C538C8" w:rsidRPr="001E26AC">
        <w:rPr>
          <w:b/>
          <w:sz w:val="24"/>
        </w:rPr>
        <w:t>медиа</w:t>
      </w:r>
      <w:proofErr w:type="spellEnd"/>
      <w:r w:rsidR="00C538C8" w:rsidRPr="001E26AC">
        <w:rPr>
          <w:b/>
          <w:sz w:val="24"/>
        </w:rPr>
        <w:t>»</w:t>
      </w:r>
    </w:p>
    <w:p w:rsidR="00527B49" w:rsidRPr="001E26AC" w:rsidRDefault="00527B49" w:rsidP="001E26AC">
      <w:pPr>
        <w:pStyle w:val="a3"/>
        <w:ind w:left="1080"/>
        <w:rPr>
          <w:b/>
          <w:sz w:val="24"/>
        </w:rPr>
      </w:pPr>
    </w:p>
    <w:p w:rsidR="00C538C8" w:rsidRPr="001E26AC" w:rsidRDefault="00C538C8" w:rsidP="001E26AC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1E26AC">
        <w:rPr>
          <w:sz w:val="24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1E26AC">
        <w:rPr>
          <w:sz w:val="24"/>
          <w:lang w:val="ru-RU"/>
        </w:rPr>
        <w:t>видео информации</w:t>
      </w:r>
      <w:proofErr w:type="gramEnd"/>
      <w:r w:rsidRPr="001E26AC">
        <w:rPr>
          <w:sz w:val="24"/>
          <w:lang w:val="ru-RU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C538C8" w:rsidRPr="001E26AC" w:rsidRDefault="00C538C8" w:rsidP="001E26AC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1E26AC">
        <w:rPr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C538C8" w:rsidRPr="001E26AC" w:rsidRDefault="00C538C8" w:rsidP="001E26AC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1E26AC">
        <w:rPr>
          <w:sz w:val="24"/>
          <w:lang w:val="ru-RU"/>
        </w:rPr>
        <w:t xml:space="preserve"> разновозрастный редакционный совет старшеклассников и консультирующих их взрослых, целью которого является освещение (через школьное радио)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C538C8" w:rsidRPr="001E26AC" w:rsidRDefault="00C538C8" w:rsidP="001E26AC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1E26AC">
        <w:rPr>
          <w:sz w:val="24"/>
          <w:lang w:val="ru-RU"/>
        </w:rPr>
        <w:t xml:space="preserve">  </w:t>
      </w:r>
      <w:proofErr w:type="gramStart"/>
      <w:r w:rsidRPr="001E26AC">
        <w:rPr>
          <w:sz w:val="24"/>
          <w:lang w:val="ru-RU"/>
        </w:rPr>
        <w:t>школьный</w:t>
      </w:r>
      <w:proofErr w:type="gramEnd"/>
      <w:r w:rsidRPr="001E26AC">
        <w:rPr>
          <w:sz w:val="24"/>
          <w:lang w:val="ru-RU"/>
        </w:rPr>
        <w:t xml:space="preserve"> </w:t>
      </w:r>
      <w:proofErr w:type="spellStart"/>
      <w:r w:rsidRPr="001E26AC">
        <w:rPr>
          <w:sz w:val="24"/>
          <w:lang w:val="ru-RU"/>
        </w:rPr>
        <w:t>медиацентр</w:t>
      </w:r>
      <w:proofErr w:type="spellEnd"/>
      <w:r w:rsidRPr="001E26AC">
        <w:rPr>
          <w:sz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</w:t>
      </w:r>
      <w:r w:rsidRPr="001E26AC">
        <w:rPr>
          <w:sz w:val="24"/>
          <w:lang w:val="ru-RU"/>
        </w:rPr>
        <w:lastRenderedPageBreak/>
        <w:t xml:space="preserve">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C538C8" w:rsidRPr="001E26AC" w:rsidRDefault="00C538C8" w:rsidP="001E26AC">
      <w:pPr>
        <w:pStyle w:val="a3"/>
        <w:numPr>
          <w:ilvl w:val="0"/>
          <w:numId w:val="25"/>
        </w:numPr>
        <w:rPr>
          <w:sz w:val="24"/>
          <w:lang w:val="ru-RU"/>
        </w:rPr>
      </w:pPr>
      <w:r w:rsidRPr="001E26AC">
        <w:rPr>
          <w:sz w:val="24"/>
          <w:lang w:val="ru-RU"/>
        </w:rPr>
        <w:t xml:space="preserve"> участие школьников в конкурсах школьных медиа.</w:t>
      </w:r>
    </w:p>
    <w:p w:rsidR="00C538C8" w:rsidRPr="001E26AC" w:rsidRDefault="00C538C8" w:rsidP="001E26AC">
      <w:pPr>
        <w:ind w:firstLine="567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>Комплекс онлайн</w:t>
      </w:r>
      <w:r w:rsidR="00527B49" w:rsidRPr="001E26AC">
        <w:rPr>
          <w:rFonts w:eastAsia="Calibri"/>
          <w:sz w:val="24"/>
          <w:lang w:val="ru-RU"/>
        </w:rPr>
        <w:t xml:space="preserve"> -</w:t>
      </w:r>
      <w:r w:rsidRPr="001E26AC">
        <w:rPr>
          <w:rFonts w:eastAsia="Calibri"/>
          <w:bCs/>
          <w:sz w:val="24"/>
          <w:lang w:val="ru-RU"/>
        </w:rPr>
        <w:t xml:space="preserve"> активностей, приуроченных к праздничным датам:</w:t>
      </w:r>
    </w:p>
    <w:p w:rsidR="00C538C8" w:rsidRPr="001E26AC" w:rsidRDefault="00C538C8" w:rsidP="001E26AC">
      <w:pPr>
        <w:numPr>
          <w:ilvl w:val="0"/>
          <w:numId w:val="28"/>
        </w:numPr>
        <w:ind w:left="0" w:firstLine="567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>20 октября 2020 – Всемирный день телевидения;</w:t>
      </w:r>
    </w:p>
    <w:p w:rsidR="00C538C8" w:rsidRPr="001E26AC" w:rsidRDefault="00C538C8" w:rsidP="001E26AC">
      <w:pPr>
        <w:numPr>
          <w:ilvl w:val="0"/>
          <w:numId w:val="28"/>
        </w:numPr>
        <w:ind w:left="0" w:firstLine="567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>24 декабря 2020 – акция к Новому году;</w:t>
      </w:r>
    </w:p>
    <w:p w:rsidR="00C538C8" w:rsidRPr="001E26AC" w:rsidRDefault="00C538C8" w:rsidP="001E26AC">
      <w:pPr>
        <w:numPr>
          <w:ilvl w:val="0"/>
          <w:numId w:val="28"/>
        </w:numPr>
        <w:ind w:left="0" w:firstLine="567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>13 января 2021 – День российской печати;</w:t>
      </w:r>
    </w:p>
    <w:p w:rsidR="00C538C8" w:rsidRPr="001E26AC" w:rsidRDefault="00C538C8" w:rsidP="001E26AC">
      <w:pPr>
        <w:numPr>
          <w:ilvl w:val="0"/>
          <w:numId w:val="28"/>
        </w:numPr>
        <w:ind w:left="0" w:firstLine="567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>13 февраля 2021 – Всемирный день радио;</w:t>
      </w:r>
    </w:p>
    <w:p w:rsidR="00C538C8" w:rsidRPr="001E26AC" w:rsidRDefault="00C538C8" w:rsidP="001E26AC">
      <w:pPr>
        <w:numPr>
          <w:ilvl w:val="0"/>
          <w:numId w:val="28"/>
        </w:numPr>
        <w:ind w:left="0" w:firstLine="567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>7 апреля 2021 – День рождения Рунета;</w:t>
      </w:r>
    </w:p>
    <w:p w:rsidR="00C538C8" w:rsidRPr="001E26AC" w:rsidRDefault="00C538C8" w:rsidP="001E26AC">
      <w:pPr>
        <w:numPr>
          <w:ilvl w:val="0"/>
          <w:numId w:val="28"/>
        </w:numPr>
        <w:ind w:left="0" w:firstLine="567"/>
        <w:rPr>
          <w:rFonts w:eastAsia="Calibri"/>
          <w:sz w:val="24"/>
          <w:lang w:val="ru-RU"/>
        </w:rPr>
      </w:pPr>
      <w:r w:rsidRPr="001E26AC">
        <w:rPr>
          <w:rFonts w:eastAsia="Calibri"/>
          <w:sz w:val="24"/>
          <w:lang w:val="ru-RU"/>
        </w:rPr>
        <w:t>9 мая 2021 – День Победы.</w:t>
      </w:r>
    </w:p>
    <w:p w:rsidR="00EA462A" w:rsidRPr="001E26AC" w:rsidRDefault="00EA462A" w:rsidP="001E26AC">
      <w:pPr>
        <w:ind w:left="567"/>
        <w:rPr>
          <w:rFonts w:eastAsia="Calibri"/>
          <w:sz w:val="24"/>
          <w:lang w:val="ru-RU"/>
        </w:rPr>
      </w:pPr>
    </w:p>
    <w:p w:rsidR="00EA462A" w:rsidRPr="001E26AC" w:rsidRDefault="00EA462A" w:rsidP="001E26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74F6" w:rsidRPr="001E26AC" w:rsidRDefault="00E52E09" w:rsidP="001E26AC">
      <w:pPr>
        <w:rPr>
          <w:b/>
          <w:sz w:val="24"/>
          <w:lang w:val="ru-RU"/>
        </w:rPr>
      </w:pPr>
      <w:r w:rsidRPr="001E26AC">
        <w:rPr>
          <w:b/>
          <w:sz w:val="24"/>
          <w:lang w:val="ru-RU"/>
        </w:rPr>
        <w:t>3.1</w:t>
      </w:r>
      <w:r w:rsidR="00CD688B">
        <w:rPr>
          <w:b/>
          <w:sz w:val="24"/>
          <w:lang w:val="ru-RU"/>
        </w:rPr>
        <w:t>1</w:t>
      </w:r>
      <w:r w:rsidR="001E26AC">
        <w:rPr>
          <w:b/>
          <w:sz w:val="24"/>
          <w:lang w:val="ru-RU"/>
        </w:rPr>
        <w:t>.</w:t>
      </w:r>
      <w:r w:rsidR="00CD688B">
        <w:rPr>
          <w:b/>
          <w:sz w:val="24"/>
          <w:lang w:val="ru-RU"/>
        </w:rPr>
        <w:t xml:space="preserve"> </w:t>
      </w:r>
      <w:r w:rsidR="001E26AC">
        <w:rPr>
          <w:b/>
          <w:sz w:val="24"/>
          <w:lang w:val="ru-RU"/>
        </w:rPr>
        <w:t xml:space="preserve"> Модуль «Подросток и ЗАКОН</w:t>
      </w:r>
      <w:r w:rsidR="00D574F6" w:rsidRPr="001E26AC">
        <w:rPr>
          <w:b/>
          <w:sz w:val="24"/>
          <w:lang w:val="ru-RU"/>
        </w:rPr>
        <w:t>»</w:t>
      </w:r>
    </w:p>
    <w:p w:rsidR="00D574F6" w:rsidRPr="001E26AC" w:rsidRDefault="00D574F6" w:rsidP="001E26AC">
      <w:pPr>
        <w:rPr>
          <w:sz w:val="24"/>
          <w:lang w:val="ru-RU"/>
        </w:rPr>
      </w:pP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>Совместная деятельность педагогов, школьников, родите</w:t>
      </w:r>
      <w:r w:rsidR="00FE4242">
        <w:rPr>
          <w:sz w:val="24"/>
          <w:lang w:val="ru-RU"/>
        </w:rPr>
        <w:t>лей по направлению «Подросток и ЗАКОН</w:t>
      </w:r>
      <w:r w:rsidRPr="001E26AC">
        <w:rPr>
          <w:sz w:val="24"/>
          <w:lang w:val="ru-RU"/>
        </w:rPr>
        <w:t>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• 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1E26AC">
        <w:rPr>
          <w:sz w:val="24"/>
          <w:lang w:val="ru-RU"/>
        </w:rPr>
        <w:t>психоактивных</w:t>
      </w:r>
      <w:proofErr w:type="spellEnd"/>
      <w:r w:rsidRPr="001E26AC">
        <w:rPr>
          <w:sz w:val="24"/>
          <w:lang w:val="ru-RU"/>
        </w:rPr>
        <w:t xml:space="preserve"> веществ (ПАВ), алкогольной продукции, </w:t>
      </w:r>
      <w:proofErr w:type="spellStart"/>
      <w:r w:rsidRPr="001E26AC">
        <w:rPr>
          <w:sz w:val="24"/>
          <w:lang w:val="ru-RU"/>
        </w:rPr>
        <w:t>табакокурения</w:t>
      </w:r>
      <w:proofErr w:type="spellEnd"/>
      <w:r w:rsidRPr="001E26AC">
        <w:rPr>
          <w:sz w:val="24"/>
          <w:lang w:val="ru-RU"/>
        </w:rPr>
        <w:t>;</w:t>
      </w: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• обеспечение психологической безопасности для благополучного и безопасного детства, формирование жизнестойкости несовершеннолетних. </w:t>
      </w:r>
      <w:proofErr w:type="gramStart"/>
      <w:r w:rsidRPr="001E26AC">
        <w:rPr>
          <w:sz w:val="24"/>
          <w:lang w:val="ru-RU"/>
        </w:rPr>
        <w:t>Общей п</w:t>
      </w:r>
      <w:r w:rsidR="008960FB" w:rsidRPr="001E26AC">
        <w:rPr>
          <w:sz w:val="24"/>
          <w:lang w:val="ru-RU"/>
        </w:rPr>
        <w:t xml:space="preserve">ричиной подросткового суицида </w:t>
      </w:r>
      <w:r w:rsidRPr="001E26AC">
        <w:rPr>
          <w:sz w:val="24"/>
          <w:lang w:val="ru-RU"/>
        </w:rPr>
        <w:t xml:space="preserve"> является социально-психологическая </w:t>
      </w:r>
      <w:proofErr w:type="spellStart"/>
      <w:r w:rsidRPr="001E26AC">
        <w:rPr>
          <w:sz w:val="24"/>
          <w:lang w:val="ru-RU"/>
        </w:rPr>
        <w:t>дезадаптация</w:t>
      </w:r>
      <w:proofErr w:type="spellEnd"/>
      <w:r w:rsidRPr="001E26AC">
        <w:rPr>
          <w:sz w:val="24"/>
          <w:lang w:val="ru-RU"/>
        </w:rPr>
        <w:t xml:space="preserve">, возникающая под влиянием острых психотравмирующих ситуаций; </w:t>
      </w:r>
      <w:proofErr w:type="gramEnd"/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•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</w:t>
      </w: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>•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 • привлечение школьников к проблеме межэтнических отношений, через организацию классных часов, круглых столов, мастер-классов; </w:t>
      </w: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• мониторинг ежедневной занятости учащихся, состоящих на всех видах профилактического учета; </w:t>
      </w: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• заседание Совета профилактики; </w:t>
      </w:r>
    </w:p>
    <w:p w:rsidR="008960FB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 xml:space="preserve">• коллективные и индивидуальные профилактические беседы с учащимися инспектором </w:t>
      </w:r>
      <w:r w:rsidR="00063E8E">
        <w:rPr>
          <w:sz w:val="24"/>
          <w:lang w:val="ru-RU"/>
        </w:rPr>
        <w:t>О</w:t>
      </w:r>
      <w:r w:rsidR="008960FB" w:rsidRPr="001E26AC">
        <w:rPr>
          <w:sz w:val="24"/>
          <w:lang w:val="ru-RU"/>
        </w:rPr>
        <w:t>ДН, наркологом, психологом</w:t>
      </w:r>
      <w:r w:rsidRPr="001E26AC">
        <w:rPr>
          <w:sz w:val="24"/>
          <w:lang w:val="ru-RU"/>
        </w:rPr>
        <w:t xml:space="preserve">; </w:t>
      </w:r>
    </w:p>
    <w:p w:rsidR="00342F75" w:rsidRPr="001E26AC" w:rsidRDefault="00D574F6" w:rsidP="001E26AC">
      <w:pPr>
        <w:rPr>
          <w:sz w:val="24"/>
          <w:lang w:val="ru-RU"/>
        </w:rPr>
      </w:pPr>
      <w:r w:rsidRPr="001E26AC">
        <w:rPr>
          <w:sz w:val="24"/>
          <w:lang w:val="ru-RU"/>
        </w:rPr>
        <w:t>• спортивно-массовые мероприятия, направленные на пропаганду занятий спортом и здор</w:t>
      </w:r>
      <w:r w:rsidR="00527B49" w:rsidRPr="001E26AC">
        <w:rPr>
          <w:sz w:val="24"/>
          <w:lang w:val="ru-RU"/>
        </w:rPr>
        <w:t>ового образа жизни.</w:t>
      </w:r>
    </w:p>
    <w:p w:rsidR="00527B49" w:rsidRPr="001E26AC" w:rsidRDefault="00527B49" w:rsidP="001E26AC">
      <w:pPr>
        <w:rPr>
          <w:sz w:val="24"/>
          <w:lang w:val="ru-RU"/>
        </w:rPr>
      </w:pPr>
    </w:p>
    <w:p w:rsidR="00527B49" w:rsidRPr="001E26AC" w:rsidRDefault="00527B49" w:rsidP="001E26AC">
      <w:pPr>
        <w:rPr>
          <w:sz w:val="24"/>
          <w:lang w:val="ru-RU"/>
        </w:rPr>
      </w:pPr>
    </w:p>
    <w:p w:rsidR="008960FB" w:rsidRPr="001E26AC" w:rsidRDefault="00CD688B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3.12</w:t>
      </w:r>
      <w:r w:rsidR="008960FB" w:rsidRPr="001E26A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</w:t>
      </w:r>
      <w:r w:rsidR="008960FB" w:rsidRPr="001E26AC">
        <w:rPr>
          <w:b/>
          <w:bCs/>
          <w:color w:val="000000"/>
        </w:rPr>
        <w:t xml:space="preserve"> Модуль «</w:t>
      </w:r>
      <w:r w:rsidR="001E26AC">
        <w:rPr>
          <w:b/>
          <w:bCs/>
          <w:color w:val="000000"/>
        </w:rPr>
        <w:t>Крылья ПОБЕДЫ</w:t>
      </w:r>
      <w:r w:rsidR="008960FB" w:rsidRPr="001E26AC">
        <w:rPr>
          <w:b/>
          <w:bCs/>
          <w:color w:val="000000"/>
        </w:rPr>
        <w:t>»</w:t>
      </w:r>
    </w:p>
    <w:p w:rsidR="00527B49" w:rsidRPr="001E26AC" w:rsidRDefault="00527B49" w:rsidP="001E26A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proofErr w:type="gramStart"/>
      <w:r>
        <w:rPr>
          <w:color w:val="000000"/>
          <w:kern w:val="0"/>
          <w:sz w:val="24"/>
          <w:lang w:val="ru-RU" w:eastAsia="ru-RU"/>
        </w:rPr>
        <w:t>Музей Боевой Славы 6-го гвардейского дважды Краснознамённого Севастопольского истребительского авиаполка (6 ГДКСИАП) МБОУ Школы № 153 имени Героя Советского Союза Авдеева М.В. г.о. Самара</w:t>
      </w:r>
      <w:r w:rsidRPr="00A529E4">
        <w:rPr>
          <w:color w:val="000000"/>
          <w:kern w:val="0"/>
          <w:sz w:val="24"/>
          <w:lang w:val="ru-RU" w:eastAsia="ru-RU"/>
        </w:rPr>
        <w:t xml:space="preserve"> является инструментом </w:t>
      </w:r>
      <w:proofErr w:type="spellStart"/>
      <w:r w:rsidRPr="00A529E4">
        <w:rPr>
          <w:color w:val="000000"/>
          <w:kern w:val="0"/>
          <w:sz w:val="24"/>
          <w:lang w:val="ru-RU" w:eastAsia="ru-RU"/>
        </w:rPr>
        <w:t>гражданско</w:t>
      </w:r>
      <w:proofErr w:type="spellEnd"/>
      <w:r w:rsidR="005E7C52">
        <w:rPr>
          <w:color w:val="000000"/>
          <w:kern w:val="0"/>
          <w:sz w:val="24"/>
          <w:lang w:val="ru-RU" w:eastAsia="ru-RU"/>
        </w:rPr>
        <w:t xml:space="preserve"> </w:t>
      </w:r>
      <w:r w:rsidRPr="00A529E4">
        <w:rPr>
          <w:color w:val="000000"/>
          <w:kern w:val="0"/>
          <w:sz w:val="24"/>
          <w:lang w:val="ru-RU" w:eastAsia="ru-RU"/>
        </w:rPr>
        <w:t>- патриотического и духовно-</w:t>
      </w:r>
      <w:r w:rsidRPr="00A529E4">
        <w:rPr>
          <w:color w:val="000000"/>
          <w:kern w:val="0"/>
          <w:sz w:val="24"/>
          <w:lang w:val="ru-RU" w:eastAsia="ru-RU"/>
        </w:rPr>
        <w:lastRenderedPageBreak/>
        <w:t>нравственного воспитания, профессионального и личностного самоопределения обучающихся, выступает хранителем традиций.</w:t>
      </w:r>
      <w:proofErr w:type="gramEnd"/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 xml:space="preserve">Музей </w:t>
      </w:r>
      <w:r>
        <w:rPr>
          <w:color w:val="000000"/>
          <w:kern w:val="0"/>
          <w:sz w:val="24"/>
          <w:lang w:val="ru-RU" w:eastAsia="ru-RU"/>
        </w:rPr>
        <w:t>6 ГДКСИАП</w:t>
      </w:r>
      <w:r w:rsidRPr="00A529E4">
        <w:rPr>
          <w:color w:val="000000"/>
          <w:kern w:val="0"/>
          <w:sz w:val="24"/>
          <w:lang w:val="ru-RU" w:eastAsia="ru-RU"/>
        </w:rPr>
        <w:t xml:space="preserve"> </w:t>
      </w:r>
      <w:r w:rsidR="004A4FC1">
        <w:rPr>
          <w:color w:val="000000"/>
          <w:kern w:val="0"/>
          <w:sz w:val="24"/>
          <w:lang w:val="ru-RU" w:eastAsia="ru-RU"/>
        </w:rPr>
        <w:t xml:space="preserve">был открыт 5 мая 1974 года, </w:t>
      </w:r>
      <w:r w:rsidRPr="00A529E4">
        <w:rPr>
          <w:color w:val="000000"/>
          <w:kern w:val="0"/>
          <w:sz w:val="24"/>
          <w:lang w:val="ru-RU" w:eastAsia="ru-RU"/>
        </w:rPr>
        <w:t>прошел паспортизацию в феврале 2000 года.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Поисковые экспедиции активистов музея собрали государственные и правительственные награды участников Великой Отечественной войны, подлинные письма с фронта, фотографии военного времени, военную форму, газеты и информационные листки военного времени, а также послевоенные фотографии, воспоминания ветеранов, видеоматериалы.</w:t>
      </w:r>
    </w:p>
    <w:p w:rsidR="00A529E4" w:rsidRDefault="00566F55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Музей состоит из 7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разделов экспозиции: </w:t>
      </w:r>
      <w:r>
        <w:rPr>
          <w:color w:val="000000"/>
          <w:kern w:val="0"/>
          <w:sz w:val="24"/>
          <w:lang w:val="ru-RU" w:eastAsia="ru-RU"/>
        </w:rPr>
        <w:t xml:space="preserve">«Штрих полка», «О руководящем составе», «Оборона Севастополя», «Оборона Одессы», «Оборона Новосибирска», «Освобождение Крыма и </w:t>
      </w:r>
      <w:proofErr w:type="spellStart"/>
      <w:r>
        <w:rPr>
          <w:color w:val="000000"/>
          <w:kern w:val="0"/>
          <w:sz w:val="24"/>
          <w:lang w:val="ru-RU" w:eastAsia="ru-RU"/>
        </w:rPr>
        <w:t>Казказа</w:t>
      </w:r>
      <w:proofErr w:type="spellEnd"/>
      <w:r>
        <w:rPr>
          <w:color w:val="000000"/>
          <w:kern w:val="0"/>
          <w:sz w:val="24"/>
          <w:lang w:val="ru-RU" w:eastAsia="ru-RU"/>
        </w:rPr>
        <w:t xml:space="preserve">», «Герои Советского </w:t>
      </w:r>
      <w:proofErr w:type="spellStart"/>
      <w:proofErr w:type="gramStart"/>
      <w:r>
        <w:rPr>
          <w:color w:val="000000"/>
          <w:kern w:val="0"/>
          <w:sz w:val="24"/>
          <w:lang w:val="ru-RU" w:eastAsia="ru-RU"/>
        </w:rPr>
        <w:t>Союза-герои</w:t>
      </w:r>
      <w:proofErr w:type="spellEnd"/>
      <w:proofErr w:type="gramEnd"/>
      <w:r>
        <w:rPr>
          <w:color w:val="000000"/>
          <w:kern w:val="0"/>
          <w:sz w:val="24"/>
          <w:lang w:val="ru-RU" w:eastAsia="ru-RU"/>
        </w:rPr>
        <w:t xml:space="preserve"> полка».</w:t>
      </w:r>
    </w:p>
    <w:p w:rsidR="002F10CB" w:rsidRDefault="002F10CB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Основные виды деятельности школьного музея:</w:t>
      </w:r>
    </w:p>
    <w:p w:rsidR="002F10CB" w:rsidRDefault="002F10CB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1. Поисковая деятельность.</w:t>
      </w:r>
    </w:p>
    <w:p w:rsidR="002F10CB" w:rsidRDefault="002F10CB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2. Исследовательская деятельность учащихся.</w:t>
      </w:r>
    </w:p>
    <w:p w:rsidR="002F10CB" w:rsidRDefault="002F10CB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3. Экскурсионно-прос</w:t>
      </w:r>
      <w:r w:rsidR="00D346E0">
        <w:rPr>
          <w:color w:val="000000"/>
          <w:kern w:val="0"/>
          <w:sz w:val="24"/>
          <w:lang w:val="ru-RU" w:eastAsia="ru-RU"/>
        </w:rPr>
        <w:t>ветительская деятельность.</w:t>
      </w:r>
    </w:p>
    <w:p w:rsidR="00D346E0" w:rsidRDefault="00D346E0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 xml:space="preserve">4. </w:t>
      </w:r>
      <w:r w:rsidR="00185BDD">
        <w:rPr>
          <w:color w:val="000000"/>
          <w:kern w:val="0"/>
          <w:sz w:val="24"/>
          <w:lang w:val="ru-RU" w:eastAsia="ru-RU"/>
        </w:rPr>
        <w:t>Оформительская деятельность.</w:t>
      </w:r>
    </w:p>
    <w:p w:rsidR="00185BDD" w:rsidRDefault="00185BDD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5. Методическая работа.</w:t>
      </w:r>
    </w:p>
    <w:p w:rsidR="00185BDD" w:rsidRDefault="00185BDD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 xml:space="preserve">6. Урочная </w:t>
      </w:r>
      <w:proofErr w:type="spellStart"/>
      <w:r>
        <w:rPr>
          <w:color w:val="000000"/>
          <w:kern w:val="0"/>
          <w:sz w:val="24"/>
          <w:lang w:val="ru-RU" w:eastAsia="ru-RU"/>
        </w:rPr>
        <w:t>деятельнось</w:t>
      </w:r>
      <w:proofErr w:type="spellEnd"/>
      <w:r>
        <w:rPr>
          <w:color w:val="000000"/>
          <w:kern w:val="0"/>
          <w:sz w:val="24"/>
          <w:lang w:val="ru-RU" w:eastAsia="ru-RU"/>
        </w:rPr>
        <w:t>.</w:t>
      </w:r>
    </w:p>
    <w:p w:rsidR="00185BDD" w:rsidRPr="00A529E4" w:rsidRDefault="00185BDD" w:rsidP="00566F55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7. Работа кружков «Музейное дело» и «Юный экскурсовод».</w:t>
      </w:r>
    </w:p>
    <w:p w:rsid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Музей имеет электронную, виртуальную версию, которая активно развивается.</w:t>
      </w:r>
    </w:p>
    <w:p w:rsidR="004D273E" w:rsidRPr="00A529E4" w:rsidRDefault="004D273E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На внешкольном уровне: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 xml:space="preserve">деятельность актива школьного музея в сотрудничестве с </w:t>
      </w:r>
      <w:r w:rsidR="00E33187">
        <w:rPr>
          <w:color w:val="000000"/>
          <w:kern w:val="0"/>
          <w:sz w:val="24"/>
          <w:lang w:val="ru-RU" w:eastAsia="ru-RU"/>
        </w:rPr>
        <w:t>«</w:t>
      </w:r>
      <w:r w:rsidRPr="00A529E4">
        <w:rPr>
          <w:color w:val="000000"/>
          <w:kern w:val="0"/>
          <w:sz w:val="24"/>
          <w:lang w:val="ru-RU" w:eastAsia="ru-RU"/>
        </w:rPr>
        <w:t xml:space="preserve">Дворцом ветеранов» и </w:t>
      </w:r>
      <w:proofErr w:type="spellStart"/>
      <w:r w:rsidRPr="00A529E4">
        <w:rPr>
          <w:color w:val="000000"/>
          <w:kern w:val="0"/>
          <w:sz w:val="24"/>
          <w:lang w:val="ru-RU" w:eastAsia="ru-RU"/>
        </w:rPr>
        <w:t>ЦДЮТиК</w:t>
      </w:r>
      <w:proofErr w:type="spellEnd"/>
      <w:r w:rsidRPr="00A529E4">
        <w:rPr>
          <w:color w:val="000000"/>
          <w:kern w:val="0"/>
          <w:sz w:val="24"/>
          <w:lang w:val="ru-RU" w:eastAsia="ru-RU"/>
        </w:rPr>
        <w:t>;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</w:r>
      <w:r w:rsidRPr="00A529E4">
        <w:rPr>
          <w:color w:val="000000"/>
          <w:kern w:val="0"/>
          <w:sz w:val="24"/>
          <w:lang w:val="ru-RU" w:eastAsia="ru-RU"/>
        </w:rPr>
        <w:tab/>
        <w:t xml:space="preserve">участие </w:t>
      </w:r>
      <w:r w:rsidR="00566F55">
        <w:rPr>
          <w:color w:val="000000"/>
          <w:kern w:val="0"/>
          <w:sz w:val="24"/>
          <w:lang w:val="ru-RU" w:eastAsia="ru-RU"/>
        </w:rPr>
        <w:t>активистов музея</w:t>
      </w:r>
      <w:r w:rsidRPr="00A529E4">
        <w:rPr>
          <w:color w:val="000000"/>
          <w:kern w:val="0"/>
          <w:sz w:val="24"/>
          <w:lang w:val="ru-RU" w:eastAsia="ru-RU"/>
        </w:rPr>
        <w:t xml:space="preserve"> в поисковых экспедициях: </w:t>
      </w:r>
      <w:r w:rsidR="00566F55">
        <w:rPr>
          <w:color w:val="000000"/>
          <w:kern w:val="0"/>
          <w:sz w:val="24"/>
          <w:lang w:val="ru-RU" w:eastAsia="ru-RU"/>
        </w:rPr>
        <w:t>Севастополь, Крым, Кавказ;</w:t>
      </w:r>
    </w:p>
    <w:p w:rsidR="00A529E4" w:rsidRPr="00A529E4" w:rsidRDefault="00566F55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>участие обучающихся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в Парадах памяти и Парадах Победы, шествии</w:t>
      </w:r>
      <w:r w:rsidR="00E33187">
        <w:rPr>
          <w:color w:val="000000"/>
          <w:kern w:val="0"/>
          <w:sz w:val="24"/>
          <w:lang w:val="ru-RU" w:eastAsia="ru-RU"/>
        </w:rPr>
        <w:t xml:space="preserve"> </w:t>
      </w:r>
      <w:r w:rsidR="00A529E4" w:rsidRPr="00A529E4">
        <w:rPr>
          <w:color w:val="000000"/>
          <w:kern w:val="0"/>
          <w:sz w:val="24"/>
          <w:lang w:val="ru-RU" w:eastAsia="ru-RU"/>
        </w:rPr>
        <w:t>«Бессмертный полк»;</w:t>
      </w:r>
    </w:p>
    <w:p w:rsidR="00A529E4" w:rsidRPr="00A529E4" w:rsidRDefault="00566F55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>участие обучающихся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в организации культурных, спортивных мероприятий, проводимых на базе музея (в том числе районного, городского и областного характера);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>участие в городских акциях «Письмо ветерану», «Знамя Победы»» и др.;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>поздравление ветеранов микрорайона на дому;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>развитие электронного выставочного пространства; создание новых видео экскурсий и виртуальных туров;</w:t>
      </w:r>
    </w:p>
    <w:p w:rsid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>прове</w:t>
      </w:r>
      <w:r w:rsidR="004D273E">
        <w:rPr>
          <w:color w:val="000000"/>
          <w:kern w:val="0"/>
          <w:sz w:val="24"/>
          <w:lang w:val="ru-RU" w:eastAsia="ru-RU"/>
        </w:rPr>
        <w:t>дение экскурсий для гостей обучающихся</w:t>
      </w:r>
      <w:r w:rsidRPr="00A529E4">
        <w:rPr>
          <w:color w:val="000000"/>
          <w:kern w:val="0"/>
          <w:sz w:val="24"/>
          <w:lang w:val="ru-RU" w:eastAsia="ru-RU"/>
        </w:rPr>
        <w:t xml:space="preserve"> и учащихся образовательных учреждений города</w:t>
      </w:r>
      <w:r w:rsidR="004D273E">
        <w:rPr>
          <w:color w:val="000000"/>
          <w:kern w:val="0"/>
          <w:sz w:val="24"/>
          <w:lang w:val="ru-RU" w:eastAsia="ru-RU"/>
        </w:rPr>
        <w:t>.</w:t>
      </w:r>
    </w:p>
    <w:p w:rsidR="004D273E" w:rsidRPr="00A529E4" w:rsidRDefault="004D273E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</w:p>
    <w:p w:rsidR="00A529E4" w:rsidRPr="00A529E4" w:rsidRDefault="005E7C52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На уровне Школы</w:t>
      </w:r>
      <w:r w:rsidR="00A529E4" w:rsidRPr="00A529E4">
        <w:rPr>
          <w:color w:val="000000"/>
          <w:kern w:val="0"/>
          <w:sz w:val="24"/>
          <w:lang w:val="ru-RU" w:eastAsia="ru-RU"/>
        </w:rPr>
        <w:t>:</w:t>
      </w:r>
    </w:p>
    <w:p w:rsidR="00A529E4" w:rsidRPr="00A529E4" w:rsidRDefault="005E7C52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>участие обучающихся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в разработке и проведении экскурсий в музее</w:t>
      </w:r>
      <w:r>
        <w:rPr>
          <w:color w:val="000000"/>
          <w:kern w:val="0"/>
          <w:sz w:val="24"/>
          <w:lang w:val="ru-RU" w:eastAsia="ru-RU"/>
        </w:rPr>
        <w:t>;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>участие активистов музея в организации и проведении праздников, торжественных мероприятий, акций, уроков мужества, встреч с ветерана</w:t>
      </w:r>
      <w:r w:rsidR="005E7C52">
        <w:rPr>
          <w:color w:val="000000"/>
          <w:kern w:val="0"/>
          <w:sz w:val="24"/>
          <w:lang w:val="ru-RU" w:eastAsia="ru-RU"/>
        </w:rPr>
        <w:t>ми на базе музея</w:t>
      </w:r>
      <w:r w:rsidRPr="00A529E4">
        <w:rPr>
          <w:color w:val="000000"/>
          <w:kern w:val="0"/>
          <w:sz w:val="24"/>
          <w:lang w:val="ru-RU" w:eastAsia="ru-RU"/>
        </w:rPr>
        <w:t>;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>участие активистов музея в работе с  младшими  ребятами: проведение экскурсий, вечеров;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 xml:space="preserve">участие активистов </w:t>
      </w:r>
      <w:r w:rsidR="005E7C52">
        <w:rPr>
          <w:color w:val="000000"/>
          <w:kern w:val="0"/>
          <w:sz w:val="24"/>
          <w:lang w:val="ru-RU" w:eastAsia="ru-RU"/>
        </w:rPr>
        <w:t xml:space="preserve">музея </w:t>
      </w:r>
      <w:r w:rsidRPr="00A529E4">
        <w:rPr>
          <w:color w:val="000000"/>
          <w:kern w:val="0"/>
          <w:sz w:val="24"/>
          <w:lang w:val="ru-RU" w:eastAsia="ru-RU"/>
        </w:rPr>
        <w:t>в освещении деятельности музея  в школьных средствах массовой информации (газета, радио  или телепередачи, выпуск буклетов, информационных листков и т.д.);</w:t>
      </w:r>
    </w:p>
    <w:p w:rsidR="00A529E4" w:rsidRPr="00A529E4" w:rsidRDefault="005E7C52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>участие обучающихся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в разработке и реализации музейных проектов;</w:t>
      </w:r>
    </w:p>
    <w:p w:rsidR="00A529E4" w:rsidRPr="00A529E4" w:rsidRDefault="005E7C52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 xml:space="preserve">участие </w:t>
      </w:r>
      <w:proofErr w:type="gramStart"/>
      <w:r>
        <w:rPr>
          <w:color w:val="000000"/>
          <w:kern w:val="0"/>
          <w:sz w:val="24"/>
          <w:lang w:val="ru-RU" w:eastAsia="ru-RU"/>
        </w:rPr>
        <w:t>обучающихся</w:t>
      </w:r>
      <w:proofErr w:type="gramEnd"/>
      <w:r w:rsidR="00A529E4" w:rsidRPr="00A529E4">
        <w:rPr>
          <w:color w:val="000000"/>
          <w:kern w:val="0"/>
          <w:sz w:val="24"/>
          <w:lang w:val="ru-RU" w:eastAsia="ru-RU"/>
        </w:rPr>
        <w:t xml:space="preserve"> в поисковой архивной работе;</w:t>
      </w:r>
    </w:p>
    <w:p w:rsidR="00A529E4" w:rsidRPr="00A529E4" w:rsidRDefault="005E7C52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>участие активистов музея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в оказании помощи музею в его благоустройстве.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На уровне класса:</w:t>
      </w:r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•</w:t>
      </w:r>
      <w:r w:rsidRPr="00A529E4">
        <w:rPr>
          <w:color w:val="000000"/>
          <w:kern w:val="0"/>
          <w:sz w:val="24"/>
          <w:lang w:val="ru-RU" w:eastAsia="ru-RU"/>
        </w:rPr>
        <w:tab/>
        <w:t>уч</w:t>
      </w:r>
      <w:r w:rsidR="005E7C52">
        <w:rPr>
          <w:color w:val="000000"/>
          <w:kern w:val="0"/>
          <w:sz w:val="24"/>
          <w:lang w:val="ru-RU" w:eastAsia="ru-RU"/>
        </w:rPr>
        <w:t xml:space="preserve">астие </w:t>
      </w:r>
      <w:proofErr w:type="gramStart"/>
      <w:r w:rsidR="005E7C52">
        <w:rPr>
          <w:color w:val="000000"/>
          <w:kern w:val="0"/>
          <w:sz w:val="24"/>
          <w:lang w:val="ru-RU" w:eastAsia="ru-RU"/>
        </w:rPr>
        <w:t>обучающихся</w:t>
      </w:r>
      <w:proofErr w:type="gramEnd"/>
      <w:r w:rsidR="005E7C52">
        <w:rPr>
          <w:color w:val="000000"/>
          <w:kern w:val="0"/>
          <w:sz w:val="24"/>
          <w:lang w:val="ru-RU" w:eastAsia="ru-RU"/>
        </w:rPr>
        <w:t xml:space="preserve"> в организации и </w:t>
      </w:r>
      <w:r w:rsidRPr="00A529E4">
        <w:rPr>
          <w:color w:val="000000"/>
          <w:kern w:val="0"/>
          <w:sz w:val="24"/>
          <w:lang w:val="ru-RU" w:eastAsia="ru-RU"/>
        </w:rPr>
        <w:t>проведении</w:t>
      </w:r>
      <w:r w:rsidRPr="00A529E4">
        <w:rPr>
          <w:color w:val="000000"/>
          <w:kern w:val="0"/>
          <w:sz w:val="24"/>
          <w:lang w:val="ru-RU" w:eastAsia="ru-RU"/>
        </w:rPr>
        <w:tab/>
        <w:t>классного мероприятия на базе музея;</w:t>
      </w:r>
    </w:p>
    <w:p w:rsidR="00A529E4" w:rsidRPr="00A529E4" w:rsidRDefault="005E7C52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>участие обучающихся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в поиске информации для музейных экспозиций из источников и архивов семьи;</w:t>
      </w:r>
    </w:p>
    <w:p w:rsidR="00A529E4" w:rsidRPr="00A529E4" w:rsidRDefault="005E7C52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proofErr w:type="gramStart"/>
      <w:r>
        <w:rPr>
          <w:color w:val="000000"/>
          <w:kern w:val="0"/>
          <w:sz w:val="24"/>
          <w:lang w:val="ru-RU" w:eastAsia="ru-RU"/>
        </w:rPr>
        <w:lastRenderedPageBreak/>
        <w:t>•</w:t>
      </w:r>
      <w:r>
        <w:rPr>
          <w:color w:val="000000"/>
          <w:kern w:val="0"/>
          <w:sz w:val="24"/>
          <w:lang w:val="ru-RU" w:eastAsia="ru-RU"/>
        </w:rPr>
        <w:tab/>
        <w:t>участие обучающихся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и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их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родителей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в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семейных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 xml:space="preserve">музейных мероприятиях (вечерах памяти, семейных викторинах, </w:t>
      </w:r>
      <w:proofErr w:type="spellStart"/>
      <w:r w:rsidR="00A529E4" w:rsidRPr="00A529E4">
        <w:rPr>
          <w:color w:val="000000"/>
          <w:kern w:val="0"/>
          <w:sz w:val="24"/>
          <w:lang w:val="ru-RU" w:eastAsia="ru-RU"/>
        </w:rPr>
        <w:t>квестах</w:t>
      </w:r>
      <w:proofErr w:type="spellEnd"/>
      <w:r w:rsidR="00A529E4" w:rsidRPr="00A529E4">
        <w:rPr>
          <w:color w:val="000000"/>
          <w:kern w:val="0"/>
          <w:sz w:val="24"/>
          <w:lang w:val="ru-RU" w:eastAsia="ru-RU"/>
        </w:rPr>
        <w:t xml:space="preserve"> и т.д.</w:t>
      </w:r>
      <w:proofErr w:type="gramEnd"/>
    </w:p>
    <w:p w:rsidR="00A529E4" w:rsidRPr="00A529E4" w:rsidRDefault="00A529E4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A529E4">
        <w:rPr>
          <w:color w:val="000000"/>
          <w:kern w:val="0"/>
          <w:sz w:val="24"/>
          <w:lang w:val="ru-RU" w:eastAsia="ru-RU"/>
        </w:rPr>
        <w:t>На индивидуальном уровне:</w:t>
      </w:r>
    </w:p>
    <w:p w:rsidR="00A529E4" w:rsidRPr="00A529E4" w:rsidRDefault="007D3C0B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>участие обучающихся</w:t>
      </w:r>
      <w:r w:rsidR="00A529E4" w:rsidRPr="00A529E4">
        <w:rPr>
          <w:color w:val="000000"/>
          <w:kern w:val="0"/>
          <w:sz w:val="24"/>
          <w:lang w:val="ru-RU" w:eastAsia="ru-RU"/>
        </w:rPr>
        <w:t xml:space="preserve"> в разработке, планировании, организации и анализе классных и лицейских мероприятий, проводимых на базе музея;</w:t>
      </w:r>
    </w:p>
    <w:p w:rsidR="008960FB" w:rsidRDefault="007D3C0B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•</w:t>
      </w:r>
      <w:r>
        <w:rPr>
          <w:color w:val="000000"/>
          <w:kern w:val="0"/>
          <w:sz w:val="24"/>
          <w:lang w:val="ru-RU" w:eastAsia="ru-RU"/>
        </w:rPr>
        <w:tab/>
        <w:t xml:space="preserve">освоение </w:t>
      </w:r>
      <w:proofErr w:type="gramStart"/>
      <w:r>
        <w:rPr>
          <w:color w:val="000000"/>
          <w:kern w:val="0"/>
          <w:sz w:val="24"/>
          <w:lang w:val="ru-RU" w:eastAsia="ru-RU"/>
        </w:rPr>
        <w:t>обучающимися</w:t>
      </w:r>
      <w:proofErr w:type="gramEnd"/>
      <w:r w:rsidR="00A529E4" w:rsidRPr="00A529E4">
        <w:rPr>
          <w:color w:val="000000"/>
          <w:kern w:val="0"/>
          <w:sz w:val="24"/>
          <w:lang w:val="ru-RU" w:eastAsia="ru-RU"/>
        </w:rPr>
        <w:tab/>
        <w:t>основ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профессий: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экскурсовод,</w:t>
      </w:r>
      <w:r w:rsidR="00A529E4" w:rsidRPr="00A529E4">
        <w:rPr>
          <w:color w:val="000000"/>
          <w:kern w:val="0"/>
          <w:sz w:val="24"/>
          <w:lang w:val="ru-RU" w:eastAsia="ru-RU"/>
        </w:rPr>
        <w:tab/>
        <w:t>архивный работник, специалист музейного дела.</w:t>
      </w:r>
    </w:p>
    <w:p w:rsidR="00F269C9" w:rsidRDefault="00F269C9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</w:p>
    <w:p w:rsidR="00F269C9" w:rsidRPr="00A529E4" w:rsidRDefault="00F269C9" w:rsidP="00A529E4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</w:p>
    <w:p w:rsidR="00971A92" w:rsidRPr="001E26AC" w:rsidRDefault="00971A92" w:rsidP="001E26AC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ind w:right="-2"/>
        <w:rPr>
          <w:b/>
          <w:bCs/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color w:val="000000"/>
          <w:kern w:val="0"/>
          <w:sz w:val="24"/>
          <w:lang w:val="ru-RU" w:eastAsia="ru-RU"/>
        </w:rPr>
        <w:t>ОСНОВНЫЕ НАПРАВЛЕНИЯ САМОАНАЛИЗА ВОСПИТАТЕЛЬНОЙ РАБОТЫ</w:t>
      </w:r>
    </w:p>
    <w:p w:rsidR="00527B49" w:rsidRPr="001E26AC" w:rsidRDefault="00527B49" w:rsidP="001E26AC">
      <w:pPr>
        <w:pStyle w:val="a3"/>
        <w:widowControl/>
        <w:shd w:val="clear" w:color="auto" w:fill="FFFFFF"/>
        <w:wordWrap/>
        <w:autoSpaceDE/>
        <w:autoSpaceDN/>
        <w:ind w:right="-2"/>
        <w:rPr>
          <w:color w:val="000000"/>
          <w:kern w:val="0"/>
          <w:sz w:val="24"/>
          <w:lang w:val="ru-RU" w:eastAsia="ru-RU"/>
        </w:rPr>
      </w:pP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Самоанализ осуществляется ежегодно силами самой школы.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E26AC">
        <w:rPr>
          <w:color w:val="000000"/>
          <w:kern w:val="0"/>
          <w:sz w:val="24"/>
          <w:lang w:val="ru-RU" w:eastAsia="ru-RU"/>
        </w:rPr>
        <w:t>отношение</w:t>
      </w:r>
      <w:proofErr w:type="gramEnd"/>
      <w:r w:rsidRPr="001E26AC">
        <w:rPr>
          <w:color w:val="000000"/>
          <w:kern w:val="0"/>
          <w:sz w:val="24"/>
          <w:lang w:val="ru-RU" w:eastAsia="ru-RU"/>
        </w:rPr>
        <w:t xml:space="preserve"> как к воспитанникам, так и к педагогам, реализующим воспитательный процесс;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Основными направлениями анализа организуемого в школе воспитательного процесса: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/>
          <w:iCs/>
          <w:color w:val="000000"/>
          <w:kern w:val="0"/>
          <w:sz w:val="24"/>
          <w:lang w:val="ru-RU" w:eastAsia="ru-RU"/>
        </w:rPr>
        <w:t>1</w:t>
      </w:r>
      <w:r w:rsidRPr="001E26AC">
        <w:rPr>
          <w:b/>
          <w:bCs/>
          <w:iCs/>
          <w:color w:val="000000"/>
          <w:kern w:val="0"/>
          <w:sz w:val="24"/>
          <w:lang w:val="ru-RU" w:eastAsia="ru-RU"/>
        </w:rPr>
        <w:t>. Результаты воспитания, социализации и саморазвития школьников.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1E26AC">
        <w:rPr>
          <w:color w:val="000000"/>
          <w:kern w:val="0"/>
          <w:sz w:val="24"/>
          <w:lang w:val="ru-RU" w:eastAsia="ru-RU"/>
        </w:rPr>
        <w:t>над</w:t>
      </w:r>
      <w:proofErr w:type="gramEnd"/>
      <w:r w:rsidRPr="001E26AC">
        <w:rPr>
          <w:color w:val="000000"/>
          <w:kern w:val="0"/>
          <w:sz w:val="24"/>
          <w:lang w:val="ru-RU" w:eastAsia="ru-RU"/>
        </w:rPr>
        <w:t xml:space="preserve"> чем далее предстоит работать педагогическому коллективу.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b/>
          <w:bCs/>
          <w:iCs/>
          <w:color w:val="000000"/>
          <w:kern w:val="0"/>
          <w:sz w:val="24"/>
          <w:lang w:val="ru-RU" w:eastAsia="ru-RU"/>
        </w:rPr>
        <w:t>2. Состояние организуемой в школе совместной деятельности детей и взрослых.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lastRenderedPageBreak/>
        <w:t>Способами</w:t>
      </w:r>
      <w:r w:rsidRPr="001E26AC">
        <w:rPr>
          <w:i/>
          <w:iCs/>
          <w:color w:val="000000"/>
          <w:kern w:val="0"/>
          <w:sz w:val="24"/>
          <w:lang w:val="ru-RU" w:eastAsia="ru-RU"/>
        </w:rPr>
        <w:t> </w:t>
      </w:r>
      <w:r w:rsidRPr="001E26AC">
        <w:rPr>
          <w:color w:val="000000"/>
          <w:kern w:val="0"/>
          <w:sz w:val="24"/>
          <w:lang w:val="ru-RU"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Внимание при этом сосредотачивается на вопросах, связанных </w:t>
      </w:r>
      <w:proofErr w:type="gramStart"/>
      <w:r w:rsidRPr="001E26AC">
        <w:rPr>
          <w:color w:val="000000"/>
          <w:kern w:val="0"/>
          <w:sz w:val="24"/>
          <w:lang w:val="ru-RU" w:eastAsia="ru-RU"/>
        </w:rPr>
        <w:t>с</w:t>
      </w:r>
      <w:proofErr w:type="gramEnd"/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проводимых общешкольных ключевых дел;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совместной деятельности классных руководителей и их классов;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организуемой в школе внеурочной деятельности;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реализации личностно развивающего потенциала школьных уроков;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существующего в школе ученического самоуправления;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функционирующих на базе школы детских общественных объединений;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проводимых в школе экскурсий, походов;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- качеством </w:t>
      </w:r>
      <w:proofErr w:type="spellStart"/>
      <w:r w:rsidRPr="001E26AC">
        <w:rPr>
          <w:color w:val="000000"/>
          <w:kern w:val="0"/>
          <w:sz w:val="24"/>
          <w:lang w:val="ru-RU" w:eastAsia="ru-RU"/>
        </w:rPr>
        <w:t>профориентационной</w:t>
      </w:r>
      <w:proofErr w:type="spellEnd"/>
      <w:r w:rsidRPr="001E26AC">
        <w:rPr>
          <w:color w:val="000000"/>
          <w:kern w:val="0"/>
          <w:sz w:val="24"/>
          <w:lang w:val="ru-RU" w:eastAsia="ru-RU"/>
        </w:rPr>
        <w:t xml:space="preserve"> работы школы;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 xml:space="preserve">- качеством работы </w:t>
      </w:r>
      <w:proofErr w:type="gramStart"/>
      <w:r w:rsidRPr="001E26AC">
        <w:rPr>
          <w:color w:val="000000"/>
          <w:kern w:val="0"/>
          <w:sz w:val="24"/>
          <w:lang w:val="ru-RU" w:eastAsia="ru-RU"/>
        </w:rPr>
        <w:t>школьных</w:t>
      </w:r>
      <w:proofErr w:type="gramEnd"/>
      <w:r w:rsidRPr="001E26AC">
        <w:rPr>
          <w:color w:val="000000"/>
          <w:kern w:val="0"/>
          <w:sz w:val="24"/>
          <w:lang w:val="ru-RU" w:eastAsia="ru-RU"/>
        </w:rPr>
        <w:t xml:space="preserve"> медиа;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организации предметно-эстетической среды школы;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- качеством взаимодействия школы и семей школьников.</w:t>
      </w:r>
    </w:p>
    <w:p w:rsidR="00971A92" w:rsidRPr="001E26AC" w:rsidRDefault="00971A92" w:rsidP="001E26AC">
      <w:pPr>
        <w:widowControl/>
        <w:shd w:val="clear" w:color="auto" w:fill="FFFFFF"/>
        <w:wordWrap/>
        <w:autoSpaceDE/>
        <w:autoSpaceDN/>
        <w:ind w:right="-2" w:firstLine="568"/>
        <w:rPr>
          <w:color w:val="000000"/>
          <w:kern w:val="0"/>
          <w:sz w:val="24"/>
          <w:lang w:val="ru-RU" w:eastAsia="ru-RU"/>
        </w:rPr>
      </w:pPr>
      <w:r w:rsidRPr="001E26AC">
        <w:rPr>
          <w:color w:val="000000"/>
          <w:kern w:val="0"/>
          <w:sz w:val="24"/>
          <w:lang w:val="ru-RU"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960FB" w:rsidRPr="001E26AC" w:rsidRDefault="008960FB" w:rsidP="001E26AC">
      <w:pPr>
        <w:rPr>
          <w:sz w:val="24"/>
          <w:lang w:val="ru-RU"/>
        </w:rPr>
      </w:pPr>
    </w:p>
    <w:sectPr w:rsidR="008960FB" w:rsidRPr="001E26AC" w:rsidSect="00E15D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D4B"/>
    <w:multiLevelType w:val="multilevel"/>
    <w:tmpl w:val="9D1A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6350A"/>
    <w:multiLevelType w:val="multilevel"/>
    <w:tmpl w:val="FAE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378A5"/>
    <w:multiLevelType w:val="multilevel"/>
    <w:tmpl w:val="230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A4F25"/>
    <w:multiLevelType w:val="multilevel"/>
    <w:tmpl w:val="22AA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038BD"/>
    <w:multiLevelType w:val="multilevel"/>
    <w:tmpl w:val="53D6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840BA9"/>
    <w:multiLevelType w:val="multilevel"/>
    <w:tmpl w:val="EAF0AD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41BC6"/>
    <w:multiLevelType w:val="multilevel"/>
    <w:tmpl w:val="7A9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30ED0"/>
    <w:multiLevelType w:val="multilevel"/>
    <w:tmpl w:val="DE5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75D62"/>
    <w:multiLevelType w:val="multilevel"/>
    <w:tmpl w:val="A37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1FF11CE6"/>
    <w:multiLevelType w:val="multilevel"/>
    <w:tmpl w:val="9C62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B7CCF"/>
    <w:multiLevelType w:val="multilevel"/>
    <w:tmpl w:val="E5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B0E9A"/>
    <w:multiLevelType w:val="multilevel"/>
    <w:tmpl w:val="C1A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12CBF"/>
    <w:multiLevelType w:val="multilevel"/>
    <w:tmpl w:val="BF8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3369C"/>
    <w:multiLevelType w:val="multilevel"/>
    <w:tmpl w:val="9D5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53E41"/>
    <w:multiLevelType w:val="multilevel"/>
    <w:tmpl w:val="0858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01483A"/>
    <w:multiLevelType w:val="multilevel"/>
    <w:tmpl w:val="5F0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B09B3"/>
    <w:multiLevelType w:val="multilevel"/>
    <w:tmpl w:val="7D70C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F4465"/>
    <w:multiLevelType w:val="multilevel"/>
    <w:tmpl w:val="314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64E41"/>
    <w:multiLevelType w:val="multilevel"/>
    <w:tmpl w:val="C5FCC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05D3A"/>
    <w:multiLevelType w:val="multilevel"/>
    <w:tmpl w:val="952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A6F34"/>
    <w:multiLevelType w:val="multilevel"/>
    <w:tmpl w:val="E6F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F1377"/>
    <w:multiLevelType w:val="multilevel"/>
    <w:tmpl w:val="F02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C7E38"/>
    <w:multiLevelType w:val="multilevel"/>
    <w:tmpl w:val="0CB4B0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6AC5614"/>
    <w:multiLevelType w:val="multilevel"/>
    <w:tmpl w:val="F0BC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001AA"/>
    <w:multiLevelType w:val="multilevel"/>
    <w:tmpl w:val="01D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A13C12"/>
    <w:multiLevelType w:val="multilevel"/>
    <w:tmpl w:val="821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18201C5"/>
    <w:multiLevelType w:val="multilevel"/>
    <w:tmpl w:val="077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A43B8"/>
    <w:multiLevelType w:val="multilevel"/>
    <w:tmpl w:val="7A34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63862"/>
    <w:multiLevelType w:val="multilevel"/>
    <w:tmpl w:val="A71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D5F39"/>
    <w:multiLevelType w:val="multilevel"/>
    <w:tmpl w:val="C8E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420FB"/>
    <w:multiLevelType w:val="multilevel"/>
    <w:tmpl w:val="E31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859E4"/>
    <w:multiLevelType w:val="multilevel"/>
    <w:tmpl w:val="8A7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1B62ED"/>
    <w:multiLevelType w:val="multilevel"/>
    <w:tmpl w:val="CA04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C6097"/>
    <w:multiLevelType w:val="multilevel"/>
    <w:tmpl w:val="918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35"/>
  </w:num>
  <w:num w:numId="5">
    <w:abstractNumId w:val="30"/>
  </w:num>
  <w:num w:numId="6">
    <w:abstractNumId w:val="22"/>
  </w:num>
  <w:num w:numId="7">
    <w:abstractNumId w:val="14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33"/>
  </w:num>
  <w:num w:numId="13">
    <w:abstractNumId w:val="15"/>
  </w:num>
  <w:num w:numId="14">
    <w:abstractNumId w:val="13"/>
  </w:num>
  <w:num w:numId="15">
    <w:abstractNumId w:val="29"/>
  </w:num>
  <w:num w:numId="16">
    <w:abstractNumId w:val="21"/>
  </w:num>
  <w:num w:numId="17">
    <w:abstractNumId w:val="37"/>
  </w:num>
  <w:num w:numId="18">
    <w:abstractNumId w:val="32"/>
  </w:num>
  <w:num w:numId="19">
    <w:abstractNumId w:val="12"/>
  </w:num>
  <w:num w:numId="20">
    <w:abstractNumId w:val="26"/>
  </w:num>
  <w:num w:numId="21">
    <w:abstractNumId w:val="11"/>
  </w:num>
  <w:num w:numId="22">
    <w:abstractNumId w:val="25"/>
  </w:num>
  <w:num w:numId="23">
    <w:abstractNumId w:val="7"/>
  </w:num>
  <w:num w:numId="24">
    <w:abstractNumId w:val="34"/>
  </w:num>
  <w:num w:numId="25">
    <w:abstractNumId w:val="27"/>
  </w:num>
  <w:num w:numId="26">
    <w:abstractNumId w:val="10"/>
  </w:num>
  <w:num w:numId="27">
    <w:abstractNumId w:val="24"/>
  </w:num>
  <w:num w:numId="28">
    <w:abstractNumId w:val="28"/>
  </w:num>
  <w:num w:numId="29">
    <w:abstractNumId w:val="3"/>
  </w:num>
  <w:num w:numId="30">
    <w:abstractNumId w:val="31"/>
  </w:num>
  <w:num w:numId="31">
    <w:abstractNumId w:val="9"/>
  </w:num>
  <w:num w:numId="32">
    <w:abstractNumId w:val="2"/>
  </w:num>
  <w:num w:numId="33">
    <w:abstractNumId w:val="1"/>
  </w:num>
  <w:num w:numId="34">
    <w:abstractNumId w:val="36"/>
  </w:num>
  <w:num w:numId="35">
    <w:abstractNumId w:val="20"/>
  </w:num>
  <w:num w:numId="36">
    <w:abstractNumId w:val="0"/>
  </w:num>
  <w:num w:numId="37">
    <w:abstractNumId w:val="2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1B"/>
    <w:rsid w:val="00063E8E"/>
    <w:rsid w:val="00072808"/>
    <w:rsid w:val="000B1CE5"/>
    <w:rsid w:val="00101AFC"/>
    <w:rsid w:val="0015183A"/>
    <w:rsid w:val="00185BDD"/>
    <w:rsid w:val="001A5F71"/>
    <w:rsid w:val="001B2037"/>
    <w:rsid w:val="001D4D88"/>
    <w:rsid w:val="001D5DAD"/>
    <w:rsid w:val="001D7DF6"/>
    <w:rsid w:val="001E26AC"/>
    <w:rsid w:val="00217BC2"/>
    <w:rsid w:val="00221EFA"/>
    <w:rsid w:val="002B10CE"/>
    <w:rsid w:val="002D54ED"/>
    <w:rsid w:val="002F10CB"/>
    <w:rsid w:val="00302D46"/>
    <w:rsid w:val="00327A87"/>
    <w:rsid w:val="00335076"/>
    <w:rsid w:val="00342F75"/>
    <w:rsid w:val="00350FBB"/>
    <w:rsid w:val="00436816"/>
    <w:rsid w:val="0046649F"/>
    <w:rsid w:val="00467FBA"/>
    <w:rsid w:val="004A4FC1"/>
    <w:rsid w:val="004C693A"/>
    <w:rsid w:val="004D273E"/>
    <w:rsid w:val="004E12F2"/>
    <w:rsid w:val="00506E6B"/>
    <w:rsid w:val="00527B49"/>
    <w:rsid w:val="00551085"/>
    <w:rsid w:val="00566F55"/>
    <w:rsid w:val="00581862"/>
    <w:rsid w:val="005B6DA7"/>
    <w:rsid w:val="005C3DFD"/>
    <w:rsid w:val="005E7C52"/>
    <w:rsid w:val="00611C3B"/>
    <w:rsid w:val="00634BE0"/>
    <w:rsid w:val="00644907"/>
    <w:rsid w:val="00671E35"/>
    <w:rsid w:val="00675B70"/>
    <w:rsid w:val="006A48B0"/>
    <w:rsid w:val="006B68FA"/>
    <w:rsid w:val="007573F6"/>
    <w:rsid w:val="0076747D"/>
    <w:rsid w:val="00790F5E"/>
    <w:rsid w:val="007941EB"/>
    <w:rsid w:val="007D3C0B"/>
    <w:rsid w:val="007E4CFC"/>
    <w:rsid w:val="007F79FE"/>
    <w:rsid w:val="00807576"/>
    <w:rsid w:val="00875C8A"/>
    <w:rsid w:val="008960FB"/>
    <w:rsid w:val="008B54B3"/>
    <w:rsid w:val="008E6308"/>
    <w:rsid w:val="00920AFF"/>
    <w:rsid w:val="00932322"/>
    <w:rsid w:val="009620D1"/>
    <w:rsid w:val="00962CF4"/>
    <w:rsid w:val="00971A92"/>
    <w:rsid w:val="00973DA8"/>
    <w:rsid w:val="00A032EF"/>
    <w:rsid w:val="00A529E4"/>
    <w:rsid w:val="00A731EE"/>
    <w:rsid w:val="00A97F69"/>
    <w:rsid w:val="00AC3165"/>
    <w:rsid w:val="00B0726F"/>
    <w:rsid w:val="00B11E73"/>
    <w:rsid w:val="00B2494D"/>
    <w:rsid w:val="00B26B8C"/>
    <w:rsid w:val="00B61E15"/>
    <w:rsid w:val="00BE3306"/>
    <w:rsid w:val="00BF2EB1"/>
    <w:rsid w:val="00C01ED0"/>
    <w:rsid w:val="00C365C0"/>
    <w:rsid w:val="00C453D6"/>
    <w:rsid w:val="00C538C8"/>
    <w:rsid w:val="00C57BF7"/>
    <w:rsid w:val="00C74EAA"/>
    <w:rsid w:val="00CC0400"/>
    <w:rsid w:val="00CD688B"/>
    <w:rsid w:val="00CF062C"/>
    <w:rsid w:val="00D2691F"/>
    <w:rsid w:val="00D346E0"/>
    <w:rsid w:val="00D40EE4"/>
    <w:rsid w:val="00D5576A"/>
    <w:rsid w:val="00D574F6"/>
    <w:rsid w:val="00D7407A"/>
    <w:rsid w:val="00D80C0F"/>
    <w:rsid w:val="00D864CA"/>
    <w:rsid w:val="00DF556C"/>
    <w:rsid w:val="00E13D5D"/>
    <w:rsid w:val="00E15D87"/>
    <w:rsid w:val="00E33187"/>
    <w:rsid w:val="00E52E09"/>
    <w:rsid w:val="00E767F7"/>
    <w:rsid w:val="00E96AA4"/>
    <w:rsid w:val="00EA462A"/>
    <w:rsid w:val="00EC1729"/>
    <w:rsid w:val="00F269C9"/>
    <w:rsid w:val="00F72E1B"/>
    <w:rsid w:val="00FA749B"/>
    <w:rsid w:val="00FE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73"/>
    <w:pPr>
      <w:ind w:left="720"/>
      <w:contextualSpacing/>
    </w:pPr>
  </w:style>
  <w:style w:type="paragraph" w:customStyle="1" w:styleId="c33">
    <w:name w:val="c33"/>
    <w:basedOn w:val="a"/>
    <w:rsid w:val="00E96AA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E96AA4"/>
  </w:style>
  <w:style w:type="character" w:customStyle="1" w:styleId="c13">
    <w:name w:val="c13"/>
    <w:basedOn w:val="a0"/>
    <w:rsid w:val="00E96AA4"/>
  </w:style>
  <w:style w:type="paragraph" w:customStyle="1" w:styleId="c39">
    <w:name w:val="c39"/>
    <w:basedOn w:val="a"/>
    <w:rsid w:val="00E15D8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basedOn w:val="a0"/>
    <w:rsid w:val="00E15D87"/>
  </w:style>
  <w:style w:type="paragraph" w:customStyle="1" w:styleId="c15">
    <w:name w:val="c15"/>
    <w:basedOn w:val="a"/>
    <w:rsid w:val="00E15D8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1">
    <w:name w:val="c11"/>
    <w:basedOn w:val="a0"/>
    <w:rsid w:val="00E15D87"/>
  </w:style>
  <w:style w:type="character" w:customStyle="1" w:styleId="c35">
    <w:name w:val="c35"/>
    <w:basedOn w:val="a0"/>
    <w:rsid w:val="00E15D87"/>
  </w:style>
  <w:style w:type="paragraph" w:customStyle="1" w:styleId="c29">
    <w:name w:val="c29"/>
    <w:basedOn w:val="a"/>
    <w:rsid w:val="00D864C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501">
    <w:name w:val="CharAttribute501"/>
    <w:uiPriority w:val="99"/>
    <w:rsid w:val="00D864C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D864C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23">
    <w:name w:val="c23"/>
    <w:basedOn w:val="a"/>
    <w:rsid w:val="00875C8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5">
    <w:name w:val="Normal (Web)"/>
    <w:basedOn w:val="a"/>
    <w:uiPriority w:val="99"/>
    <w:unhideWhenUsed/>
    <w:rsid w:val="00875C8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9">
    <w:name w:val="c19"/>
    <w:basedOn w:val="a0"/>
    <w:rsid w:val="001D7DF6"/>
  </w:style>
  <w:style w:type="paragraph" w:customStyle="1" w:styleId="c18">
    <w:name w:val="c18"/>
    <w:basedOn w:val="a"/>
    <w:rsid w:val="001D7DF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45">
    <w:name w:val="c45"/>
    <w:basedOn w:val="a0"/>
    <w:rsid w:val="001D7DF6"/>
  </w:style>
  <w:style w:type="paragraph" w:customStyle="1" w:styleId="c10">
    <w:name w:val="c10"/>
    <w:basedOn w:val="a"/>
    <w:rsid w:val="00217BC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4">
    <w:name w:val="c24"/>
    <w:basedOn w:val="a"/>
    <w:rsid w:val="00971A9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73"/>
    <w:pPr>
      <w:ind w:left="720"/>
      <w:contextualSpacing/>
    </w:pPr>
  </w:style>
  <w:style w:type="paragraph" w:customStyle="1" w:styleId="c33">
    <w:name w:val="c33"/>
    <w:basedOn w:val="a"/>
    <w:rsid w:val="00E96AA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E96AA4"/>
  </w:style>
  <w:style w:type="character" w:customStyle="1" w:styleId="c13">
    <w:name w:val="c13"/>
    <w:basedOn w:val="a0"/>
    <w:rsid w:val="00E96AA4"/>
  </w:style>
  <w:style w:type="paragraph" w:customStyle="1" w:styleId="c39">
    <w:name w:val="c39"/>
    <w:basedOn w:val="a"/>
    <w:rsid w:val="00E15D8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basedOn w:val="a0"/>
    <w:rsid w:val="00E15D87"/>
  </w:style>
  <w:style w:type="paragraph" w:customStyle="1" w:styleId="c15">
    <w:name w:val="c15"/>
    <w:basedOn w:val="a"/>
    <w:rsid w:val="00E15D8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1">
    <w:name w:val="c11"/>
    <w:basedOn w:val="a0"/>
    <w:rsid w:val="00E15D87"/>
  </w:style>
  <w:style w:type="character" w:customStyle="1" w:styleId="c35">
    <w:name w:val="c35"/>
    <w:basedOn w:val="a0"/>
    <w:rsid w:val="00E15D87"/>
  </w:style>
  <w:style w:type="paragraph" w:customStyle="1" w:styleId="c29">
    <w:name w:val="c29"/>
    <w:basedOn w:val="a"/>
    <w:rsid w:val="00D864C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501">
    <w:name w:val="CharAttribute501"/>
    <w:uiPriority w:val="99"/>
    <w:rsid w:val="00D864C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D864C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23">
    <w:name w:val="c23"/>
    <w:basedOn w:val="a"/>
    <w:rsid w:val="00875C8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5">
    <w:name w:val="Normal (Web)"/>
    <w:basedOn w:val="a"/>
    <w:uiPriority w:val="99"/>
    <w:unhideWhenUsed/>
    <w:rsid w:val="00875C8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9">
    <w:name w:val="c19"/>
    <w:basedOn w:val="a0"/>
    <w:rsid w:val="001D7DF6"/>
  </w:style>
  <w:style w:type="paragraph" w:customStyle="1" w:styleId="c18">
    <w:name w:val="c18"/>
    <w:basedOn w:val="a"/>
    <w:rsid w:val="001D7DF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45">
    <w:name w:val="c45"/>
    <w:basedOn w:val="a0"/>
    <w:rsid w:val="001D7DF6"/>
  </w:style>
  <w:style w:type="paragraph" w:customStyle="1" w:styleId="c10">
    <w:name w:val="c10"/>
    <w:basedOn w:val="a"/>
    <w:rsid w:val="00217BC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4">
    <w:name w:val="c24"/>
    <w:basedOn w:val="a"/>
    <w:rsid w:val="00971A9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8747</Words>
  <Characters>49861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27</cp:revision>
  <dcterms:created xsi:type="dcterms:W3CDTF">2021-02-23T13:19:00Z</dcterms:created>
  <dcterms:modified xsi:type="dcterms:W3CDTF">2021-02-23T14:28:00Z</dcterms:modified>
</cp:coreProperties>
</file>